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054E" w:rsidRPr="00825DC0" w:rsidRDefault="00A4054E" w:rsidP="00825DC0">
      <w:pPr>
        <w:shd w:val="clear" w:color="auto" w:fill="FFFFFF"/>
        <w:tabs>
          <w:tab w:val="left" w:leader="underscore" w:pos="6653"/>
        </w:tabs>
        <w:rPr>
          <w:rFonts w:ascii="Arial" w:hAnsi="Arial" w:cs="Arial"/>
          <w:b/>
          <w:iCs/>
          <w:color w:val="000000"/>
          <w:sz w:val="22"/>
          <w:szCs w:val="22"/>
          <w:lang w:val="es-ES_tradnl"/>
        </w:rPr>
      </w:pPr>
    </w:p>
    <w:p w:rsidR="00614E15" w:rsidRPr="00825DC0" w:rsidRDefault="00614E15" w:rsidP="00825DC0">
      <w:pPr>
        <w:shd w:val="clear" w:color="auto" w:fill="FFFFFF"/>
        <w:tabs>
          <w:tab w:val="left" w:leader="underscore" w:pos="6653"/>
        </w:tabs>
        <w:rPr>
          <w:rFonts w:ascii="Arial" w:hAnsi="Arial" w:cs="Arial"/>
          <w:b/>
          <w:iCs/>
          <w:color w:val="000000"/>
          <w:sz w:val="22"/>
          <w:szCs w:val="22"/>
          <w:lang w:val="es-ES_tradnl"/>
        </w:rPr>
      </w:pPr>
      <w:r w:rsidRPr="00825DC0">
        <w:rPr>
          <w:rFonts w:ascii="Arial" w:hAnsi="Arial" w:cs="Arial"/>
          <w:b/>
          <w:iCs/>
          <w:color w:val="000000"/>
          <w:sz w:val="22"/>
          <w:szCs w:val="22"/>
          <w:lang w:val="es-ES_tradnl"/>
        </w:rPr>
        <w:t xml:space="preserve">CAPITULO </w:t>
      </w:r>
      <w:r w:rsidR="00A4054E" w:rsidRPr="00825DC0">
        <w:rPr>
          <w:rFonts w:ascii="Arial" w:hAnsi="Arial" w:cs="Arial"/>
          <w:b/>
          <w:iCs/>
          <w:color w:val="000000"/>
          <w:sz w:val="22"/>
          <w:szCs w:val="22"/>
          <w:lang w:val="es-ES_tradnl"/>
        </w:rPr>
        <w:t>VI</w:t>
      </w:r>
      <w:r w:rsidR="00B61A2A" w:rsidRPr="00825DC0">
        <w:rPr>
          <w:rFonts w:ascii="Arial" w:hAnsi="Arial" w:cs="Arial"/>
          <w:b/>
          <w:iCs/>
          <w:color w:val="000000"/>
          <w:sz w:val="22"/>
          <w:szCs w:val="22"/>
          <w:lang w:val="es-ES_tradnl"/>
        </w:rPr>
        <w:t>II</w:t>
      </w:r>
    </w:p>
    <w:p w:rsidR="00A4054E" w:rsidRPr="00825DC0" w:rsidRDefault="00A4054E" w:rsidP="00825DC0">
      <w:pPr>
        <w:shd w:val="clear" w:color="auto" w:fill="FFFFFF"/>
        <w:tabs>
          <w:tab w:val="left" w:leader="underscore" w:pos="6653"/>
        </w:tabs>
        <w:rPr>
          <w:rFonts w:ascii="Arial" w:hAnsi="Arial" w:cs="Arial"/>
          <w:b/>
          <w:iCs/>
          <w:color w:val="000000"/>
          <w:sz w:val="22"/>
          <w:szCs w:val="22"/>
          <w:lang w:val="es-ES_tradnl"/>
        </w:rPr>
      </w:pPr>
    </w:p>
    <w:p w:rsidR="00CC1DAB" w:rsidRPr="00825DC0" w:rsidRDefault="00CC1DAB" w:rsidP="00825DC0">
      <w:pPr>
        <w:shd w:val="clear" w:color="auto" w:fill="FFFFFF"/>
        <w:tabs>
          <w:tab w:val="left" w:leader="underscore" w:pos="6653"/>
        </w:tabs>
        <w:jc w:val="center"/>
        <w:rPr>
          <w:rFonts w:ascii="Arial" w:hAnsi="Arial" w:cs="Arial"/>
          <w:b/>
          <w:iCs/>
          <w:color w:val="000000"/>
          <w:sz w:val="22"/>
          <w:szCs w:val="22"/>
          <w:lang w:val="es-ES_tradnl"/>
        </w:rPr>
      </w:pPr>
      <w:r w:rsidRPr="00825DC0">
        <w:rPr>
          <w:rFonts w:ascii="Arial" w:hAnsi="Arial" w:cs="Arial"/>
          <w:b/>
          <w:iCs/>
          <w:color w:val="000000"/>
          <w:sz w:val="22"/>
          <w:szCs w:val="22"/>
          <w:lang w:val="es-ES_tradnl"/>
        </w:rPr>
        <w:t>FILTROS PERCOLADORES</w:t>
      </w:r>
    </w:p>
    <w:p w:rsidR="00A4054E" w:rsidRPr="00825DC0" w:rsidRDefault="00A4054E" w:rsidP="00825DC0">
      <w:pPr>
        <w:shd w:val="clear" w:color="auto" w:fill="FFFFFF"/>
        <w:tabs>
          <w:tab w:val="left" w:leader="underscore" w:pos="6653"/>
        </w:tabs>
        <w:jc w:val="center"/>
        <w:rPr>
          <w:rFonts w:ascii="Arial" w:hAnsi="Arial" w:cs="Arial"/>
          <w:b/>
          <w:iCs/>
          <w:color w:val="000000"/>
          <w:sz w:val="22"/>
          <w:szCs w:val="22"/>
          <w:lang w:val="es-ES_tradnl"/>
        </w:rPr>
      </w:pPr>
    </w:p>
    <w:p w:rsidR="00A4054E" w:rsidRPr="00825DC0" w:rsidRDefault="00A4054E" w:rsidP="00825DC0">
      <w:pPr>
        <w:shd w:val="clear" w:color="auto" w:fill="FFFFFF"/>
        <w:tabs>
          <w:tab w:val="left" w:leader="underscore" w:pos="6653"/>
        </w:tabs>
        <w:jc w:val="center"/>
        <w:rPr>
          <w:rFonts w:ascii="Arial" w:hAnsi="Arial" w:cs="Arial"/>
          <w:b/>
          <w:iCs/>
          <w:color w:val="000000"/>
          <w:sz w:val="22"/>
          <w:szCs w:val="22"/>
          <w:lang w:val="es-ES_tradnl"/>
        </w:rPr>
      </w:pPr>
    </w:p>
    <w:p w:rsidR="00A4054E" w:rsidRPr="00825DC0" w:rsidRDefault="00B61A2A" w:rsidP="00825DC0">
      <w:pPr>
        <w:shd w:val="clear" w:color="auto" w:fill="FFFFFF"/>
        <w:jc w:val="both"/>
        <w:rPr>
          <w:rFonts w:ascii="Arial" w:hAnsi="Arial" w:cs="Arial"/>
          <w:b/>
          <w:color w:val="000000"/>
          <w:sz w:val="22"/>
          <w:szCs w:val="22"/>
          <w:lang w:val="es-ES_tradnl"/>
        </w:rPr>
      </w:pPr>
      <w:r w:rsidRPr="00825DC0">
        <w:rPr>
          <w:rFonts w:ascii="Arial" w:hAnsi="Arial" w:cs="Arial"/>
          <w:b/>
          <w:color w:val="000000"/>
          <w:sz w:val="22"/>
          <w:szCs w:val="22"/>
          <w:lang w:val="es-ES_tradnl"/>
        </w:rPr>
        <w:t>8</w:t>
      </w:r>
      <w:r w:rsidR="00A4054E" w:rsidRPr="00825DC0">
        <w:rPr>
          <w:rFonts w:ascii="Arial" w:hAnsi="Arial" w:cs="Arial"/>
          <w:b/>
          <w:color w:val="000000"/>
          <w:sz w:val="22"/>
          <w:szCs w:val="22"/>
          <w:lang w:val="es-ES_tradnl"/>
        </w:rPr>
        <w:t>.1.- INTRODUCCION</w:t>
      </w:r>
    </w:p>
    <w:p w:rsidR="00A4054E" w:rsidRPr="00825DC0" w:rsidRDefault="00A4054E" w:rsidP="00825DC0">
      <w:pPr>
        <w:shd w:val="clear" w:color="auto" w:fill="FFFFFF"/>
        <w:jc w:val="both"/>
        <w:rPr>
          <w:rFonts w:ascii="Arial" w:hAnsi="Arial" w:cs="Arial"/>
          <w:color w:val="000000"/>
          <w:sz w:val="22"/>
          <w:szCs w:val="22"/>
          <w:lang w:val="es-ES_tradnl"/>
        </w:rPr>
      </w:pPr>
    </w:p>
    <w:p w:rsidR="00A4054E"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Los </w:t>
      </w:r>
      <w:r w:rsidRPr="00825DC0">
        <w:rPr>
          <w:rFonts w:ascii="Arial" w:hAnsi="Arial" w:cs="Arial"/>
          <w:bCs/>
          <w:color w:val="000000"/>
          <w:sz w:val="22"/>
          <w:szCs w:val="22"/>
          <w:lang w:val="es-ES_tradnl"/>
        </w:rPr>
        <w:t xml:space="preserve">filtros </w:t>
      </w:r>
      <w:r w:rsidRPr="00825DC0">
        <w:rPr>
          <w:rFonts w:ascii="Arial" w:hAnsi="Arial" w:cs="Arial"/>
          <w:color w:val="000000"/>
          <w:sz w:val="22"/>
          <w:szCs w:val="22"/>
          <w:lang w:val="es-ES_tradnl"/>
        </w:rPr>
        <w:t xml:space="preserve">percoladores </w:t>
      </w:r>
      <w:r w:rsidRPr="00825DC0">
        <w:rPr>
          <w:rFonts w:ascii="Arial" w:hAnsi="Arial" w:cs="Arial"/>
          <w:bCs/>
          <w:color w:val="000000"/>
          <w:sz w:val="22"/>
          <w:szCs w:val="22"/>
          <w:lang w:val="es-ES_tradnl"/>
        </w:rPr>
        <w:t xml:space="preserve">han </w:t>
      </w:r>
      <w:r w:rsidRPr="00825DC0">
        <w:rPr>
          <w:rFonts w:ascii="Arial" w:hAnsi="Arial" w:cs="Arial"/>
          <w:color w:val="000000"/>
          <w:sz w:val="22"/>
          <w:szCs w:val="22"/>
          <w:lang w:val="es-ES_tradnl"/>
        </w:rPr>
        <w:t>sido utilizados para el tratamiento biológico de</w:t>
      </w:r>
      <w:r w:rsidR="0054652D"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agua residual durante cas</w:t>
      </w:r>
      <w:r w:rsidR="00C31E39" w:rsidRPr="00825DC0">
        <w:rPr>
          <w:rFonts w:ascii="Arial" w:hAnsi="Arial" w:cs="Arial"/>
          <w:color w:val="000000"/>
          <w:sz w:val="22"/>
          <w:szCs w:val="22"/>
          <w:lang w:val="es-ES_tradnl"/>
        </w:rPr>
        <w:t>i</w:t>
      </w:r>
      <w:r w:rsidRPr="00825DC0">
        <w:rPr>
          <w:rFonts w:ascii="Arial" w:hAnsi="Arial" w:cs="Arial"/>
          <w:color w:val="000000"/>
          <w:sz w:val="22"/>
          <w:szCs w:val="22"/>
          <w:lang w:val="es-ES_tradnl"/>
        </w:rPr>
        <w:t xml:space="preserve"> 100 </w:t>
      </w:r>
      <w:r w:rsidR="00C31E39" w:rsidRPr="00825DC0">
        <w:rPr>
          <w:rFonts w:ascii="Arial" w:hAnsi="Arial" w:cs="Arial"/>
          <w:color w:val="000000"/>
          <w:sz w:val="22"/>
          <w:szCs w:val="22"/>
          <w:lang w:val="es-ES_tradnl"/>
        </w:rPr>
        <w:t>años</w:t>
      </w:r>
      <w:r w:rsidRPr="00825DC0">
        <w:rPr>
          <w:rFonts w:ascii="Arial" w:hAnsi="Arial" w:cs="Arial"/>
          <w:color w:val="000000"/>
          <w:sz w:val="22"/>
          <w:szCs w:val="22"/>
          <w:lang w:val="es-ES_tradnl"/>
        </w:rPr>
        <w:t>. Los filtros percoladores modernos están formados por un lecho de medio filtrante sobre el que se distribuye continuamente e</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agua residual</w:t>
      </w:r>
      <w:r w:rsidR="0054652D" w:rsidRPr="00825DC0">
        <w:rPr>
          <w:rFonts w:ascii="Arial" w:hAnsi="Arial" w:cs="Arial"/>
          <w:color w:val="000000"/>
          <w:sz w:val="22"/>
          <w:szCs w:val="22"/>
          <w:lang w:val="es-ES_tradnl"/>
        </w:rPr>
        <w:t>.</w:t>
      </w:r>
    </w:p>
    <w:p w:rsidR="00F67CC7" w:rsidRPr="00825DC0" w:rsidRDefault="00F67CC7" w:rsidP="00825DC0">
      <w:pPr>
        <w:shd w:val="clear" w:color="auto" w:fill="FFFFFF"/>
        <w:jc w:val="both"/>
        <w:rPr>
          <w:rFonts w:ascii="Arial" w:hAnsi="Arial" w:cs="Arial"/>
          <w:sz w:val="22"/>
          <w:szCs w:val="22"/>
          <w:lang w:val="es-ES_tradnl"/>
        </w:rPr>
      </w:pPr>
    </w:p>
    <w:p w:rsidR="00CC1DAB" w:rsidRPr="00825DC0" w:rsidRDefault="00724EA8" w:rsidP="00825DC0">
      <w:pPr>
        <w:shd w:val="clear" w:color="auto" w:fill="FFFFFF"/>
        <w:rPr>
          <w:rFonts w:ascii="Arial" w:hAnsi="Arial" w:cs="Arial"/>
          <w:b/>
          <w:color w:val="000000"/>
          <w:sz w:val="22"/>
          <w:szCs w:val="22"/>
          <w:lang w:val="es-ES_tradnl"/>
        </w:rPr>
      </w:pPr>
      <w:r w:rsidRPr="00825DC0">
        <w:rPr>
          <w:rFonts w:ascii="Arial" w:hAnsi="Arial" w:cs="Arial"/>
          <w:b/>
          <w:color w:val="000000"/>
          <w:sz w:val="22"/>
          <w:szCs w:val="22"/>
          <w:lang w:val="es-ES_tradnl"/>
        </w:rPr>
        <w:t>8</w:t>
      </w:r>
      <w:r w:rsidR="00A4054E" w:rsidRPr="00825DC0">
        <w:rPr>
          <w:rFonts w:ascii="Arial" w:hAnsi="Arial" w:cs="Arial"/>
          <w:b/>
          <w:color w:val="000000"/>
          <w:sz w:val="22"/>
          <w:szCs w:val="22"/>
          <w:lang w:val="es-ES_tradnl"/>
        </w:rPr>
        <w:t xml:space="preserve">.2.- </w:t>
      </w:r>
      <w:r w:rsidR="00634B1A" w:rsidRPr="00825DC0">
        <w:rPr>
          <w:rFonts w:ascii="Arial" w:hAnsi="Arial" w:cs="Arial"/>
          <w:b/>
          <w:color w:val="000000"/>
          <w:sz w:val="22"/>
          <w:szCs w:val="22"/>
          <w:lang w:val="es-ES_tradnl"/>
        </w:rPr>
        <w:t>CLASIFICACIÓN DE LOS FILTROS</w:t>
      </w:r>
    </w:p>
    <w:p w:rsidR="00A4054E" w:rsidRPr="00825DC0" w:rsidRDefault="00A4054E" w:rsidP="00825DC0">
      <w:pPr>
        <w:shd w:val="clear" w:color="auto" w:fill="FFFFFF"/>
        <w:rPr>
          <w:rFonts w:ascii="Arial" w:hAnsi="Arial" w:cs="Arial"/>
          <w:b/>
          <w:color w:val="000000"/>
          <w:sz w:val="22"/>
          <w:szCs w:val="22"/>
          <w:u w:val="single"/>
          <w:lang w:val="es-ES_tradnl"/>
        </w:rPr>
      </w:pPr>
    </w:p>
    <w:p w:rsidR="00CC1DAB" w:rsidRPr="00825DC0" w:rsidRDefault="00CC1DAB" w:rsidP="00825DC0">
      <w:pPr>
        <w:shd w:val="clear" w:color="auto" w:fill="FFFFFF"/>
        <w:jc w:val="both"/>
        <w:rPr>
          <w:rFonts w:ascii="Arial" w:hAnsi="Arial" w:cs="Arial"/>
          <w:sz w:val="22"/>
          <w:szCs w:val="22"/>
          <w:lang w:val="es-ES_tradnl"/>
        </w:rPr>
      </w:pPr>
      <w:r w:rsidRPr="00825DC0">
        <w:rPr>
          <w:rFonts w:ascii="Arial" w:hAnsi="Arial" w:cs="Arial"/>
          <w:color w:val="000000"/>
          <w:sz w:val="22"/>
          <w:szCs w:val="22"/>
          <w:lang w:val="es-ES_tradnl"/>
        </w:rPr>
        <w:t xml:space="preserve">Los filtros percoladores se </w:t>
      </w:r>
      <w:r w:rsidRPr="00825DC0">
        <w:rPr>
          <w:rFonts w:ascii="Arial" w:hAnsi="Arial" w:cs="Arial"/>
          <w:bCs/>
          <w:color w:val="000000"/>
          <w:sz w:val="22"/>
          <w:szCs w:val="22"/>
          <w:lang w:val="es-ES_tradnl"/>
        </w:rPr>
        <w:t xml:space="preserve">clasifican </w:t>
      </w:r>
      <w:r w:rsidRPr="00825DC0">
        <w:rPr>
          <w:rFonts w:ascii="Arial" w:hAnsi="Arial" w:cs="Arial"/>
          <w:color w:val="000000"/>
          <w:sz w:val="22"/>
          <w:szCs w:val="22"/>
          <w:lang w:val="es-ES_tradnl"/>
        </w:rPr>
        <w:t>por las cargas orgánicas o hidráulicas aplica</w:t>
      </w:r>
      <w:r w:rsidR="00C31E39" w:rsidRPr="00825DC0">
        <w:rPr>
          <w:rFonts w:ascii="Arial" w:hAnsi="Arial" w:cs="Arial"/>
          <w:color w:val="000000"/>
          <w:sz w:val="22"/>
          <w:szCs w:val="22"/>
          <w:lang w:val="es-ES_tradnl"/>
        </w:rPr>
        <w:t>das. Las categorías en l</w:t>
      </w:r>
      <w:r w:rsidRPr="00825DC0">
        <w:rPr>
          <w:rFonts w:ascii="Arial" w:hAnsi="Arial" w:cs="Arial"/>
          <w:color w:val="000000"/>
          <w:sz w:val="22"/>
          <w:szCs w:val="22"/>
          <w:lang w:val="es-ES_tradnl"/>
        </w:rPr>
        <w:t>as que se dividen son de carga ba</w:t>
      </w:r>
      <w:r w:rsidR="00C31E39" w:rsidRPr="00825DC0">
        <w:rPr>
          <w:rFonts w:ascii="Arial" w:hAnsi="Arial" w:cs="Arial"/>
          <w:color w:val="000000"/>
          <w:sz w:val="22"/>
          <w:szCs w:val="22"/>
          <w:lang w:val="es-ES_tradnl"/>
        </w:rPr>
        <w:t>j</w:t>
      </w:r>
      <w:r w:rsidRPr="00825DC0">
        <w:rPr>
          <w:rFonts w:ascii="Arial" w:hAnsi="Arial" w:cs="Arial"/>
          <w:color w:val="000000"/>
          <w:sz w:val="22"/>
          <w:szCs w:val="22"/>
          <w:lang w:val="es-ES_tradnl"/>
        </w:rPr>
        <w:t>a o normal</w:t>
      </w:r>
      <w:r w:rsidR="00634B1A" w:rsidRPr="00825DC0">
        <w:rPr>
          <w:rFonts w:ascii="Arial" w:hAnsi="Arial" w:cs="Arial"/>
          <w:color w:val="000000"/>
          <w:sz w:val="22"/>
          <w:szCs w:val="22"/>
          <w:lang w:val="es-ES_tradnl"/>
        </w:rPr>
        <w:t>, de carga media alta o muy</w:t>
      </w:r>
      <w:r w:rsidRPr="00825DC0">
        <w:rPr>
          <w:rFonts w:ascii="Arial" w:hAnsi="Arial" w:cs="Arial"/>
          <w:color w:val="000000"/>
          <w:sz w:val="22"/>
          <w:szCs w:val="22"/>
          <w:lang w:val="es-ES_tradnl"/>
        </w:rPr>
        <w:t xml:space="preserve"> alta carga, y de desbaste. A menudo, se emplean sistemas de filtros de dos etapas en los que se conectan en serie dos fi</w:t>
      </w:r>
      <w:r w:rsidR="00C31E39" w:rsidRPr="00825DC0">
        <w:rPr>
          <w:rFonts w:ascii="Arial" w:hAnsi="Arial" w:cs="Arial"/>
          <w:color w:val="000000"/>
          <w:sz w:val="22"/>
          <w:szCs w:val="22"/>
          <w:lang w:val="es-ES_tradnl"/>
        </w:rPr>
        <w:t>ltro</w:t>
      </w:r>
      <w:r w:rsidRPr="00825DC0">
        <w:rPr>
          <w:rFonts w:ascii="Arial" w:hAnsi="Arial" w:cs="Arial"/>
          <w:color w:val="000000"/>
          <w:sz w:val="22"/>
          <w:szCs w:val="22"/>
          <w:lang w:val="es-ES_tradnl"/>
        </w:rPr>
        <w:t xml:space="preserve">s percoladores. El </w:t>
      </w:r>
      <w:r w:rsidRPr="00825DC0">
        <w:rPr>
          <w:rFonts w:ascii="Arial" w:hAnsi="Arial" w:cs="Arial"/>
          <w:bCs/>
          <w:color w:val="000000"/>
          <w:sz w:val="22"/>
          <w:szCs w:val="22"/>
          <w:lang w:val="es-ES_tradnl"/>
        </w:rPr>
        <w:t xml:space="preserve">intervalo </w:t>
      </w:r>
      <w:r w:rsidRPr="00825DC0">
        <w:rPr>
          <w:rFonts w:ascii="Arial" w:hAnsi="Arial" w:cs="Arial"/>
          <w:color w:val="000000"/>
          <w:sz w:val="22"/>
          <w:szCs w:val="22"/>
          <w:lang w:val="es-ES_tradnl"/>
        </w:rPr>
        <w:t>habitual de cargas y las características operaciona</w:t>
      </w:r>
      <w:r w:rsidR="00D768F9" w:rsidRPr="00825DC0">
        <w:rPr>
          <w:rFonts w:ascii="Arial" w:hAnsi="Arial" w:cs="Arial"/>
          <w:color w:val="000000"/>
          <w:sz w:val="22"/>
          <w:szCs w:val="22"/>
          <w:lang w:val="es-ES_tradnl"/>
        </w:rPr>
        <w:t>les de los diferentes tipos de f</w:t>
      </w:r>
      <w:r w:rsidRPr="00825DC0">
        <w:rPr>
          <w:rFonts w:ascii="Arial" w:hAnsi="Arial" w:cs="Arial"/>
          <w:color w:val="000000"/>
          <w:sz w:val="22"/>
          <w:szCs w:val="22"/>
          <w:lang w:val="es-ES_tradnl"/>
        </w:rPr>
        <w:t>i</w:t>
      </w:r>
      <w:r w:rsidR="00D768F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tros se indican en la </w:t>
      </w:r>
      <w:r w:rsidR="00D768F9" w:rsidRPr="00825DC0">
        <w:rPr>
          <w:rFonts w:ascii="Arial" w:hAnsi="Arial" w:cs="Arial"/>
          <w:sz w:val="22"/>
          <w:szCs w:val="22"/>
          <w:lang w:val="es-ES_tradnl"/>
        </w:rPr>
        <w:t>cuadro 8</w:t>
      </w:r>
      <w:r w:rsidR="00CC2F2B" w:rsidRPr="00825DC0">
        <w:rPr>
          <w:rFonts w:ascii="Arial" w:hAnsi="Arial" w:cs="Arial"/>
          <w:sz w:val="22"/>
          <w:szCs w:val="22"/>
          <w:lang w:val="es-ES_tradnl"/>
        </w:rPr>
        <w:t>.1.</w:t>
      </w:r>
    </w:p>
    <w:p w:rsidR="00A4054E" w:rsidRPr="00825DC0" w:rsidRDefault="00A4054E" w:rsidP="00825DC0">
      <w:pPr>
        <w:shd w:val="clear" w:color="auto" w:fill="FFFFFF"/>
        <w:jc w:val="both"/>
        <w:rPr>
          <w:rFonts w:ascii="Arial" w:hAnsi="Arial" w:cs="Arial"/>
          <w:color w:val="000000"/>
          <w:sz w:val="22"/>
          <w:szCs w:val="22"/>
          <w:lang w:val="es-ES_tradnl"/>
        </w:rPr>
      </w:pPr>
    </w:p>
    <w:p w:rsidR="00634B1A" w:rsidRPr="00825DC0" w:rsidRDefault="00724EA8" w:rsidP="00825DC0">
      <w:pPr>
        <w:shd w:val="clear" w:color="auto" w:fill="FFFFFF"/>
        <w:jc w:val="both"/>
        <w:rPr>
          <w:rFonts w:ascii="Arial" w:hAnsi="Arial" w:cs="Arial"/>
          <w:b/>
          <w:bCs/>
          <w:color w:val="000000"/>
          <w:sz w:val="22"/>
          <w:szCs w:val="22"/>
          <w:lang w:val="es-ES_tradnl"/>
        </w:rPr>
      </w:pPr>
      <w:r w:rsidRPr="00825DC0">
        <w:rPr>
          <w:rFonts w:ascii="Arial" w:hAnsi="Arial" w:cs="Arial"/>
          <w:b/>
          <w:bCs/>
          <w:color w:val="000000"/>
          <w:sz w:val="22"/>
          <w:szCs w:val="22"/>
          <w:lang w:val="es-ES_tradnl"/>
        </w:rPr>
        <w:t>8</w:t>
      </w:r>
      <w:r w:rsidR="00A4054E" w:rsidRPr="00825DC0">
        <w:rPr>
          <w:rFonts w:ascii="Arial" w:hAnsi="Arial" w:cs="Arial"/>
          <w:b/>
          <w:bCs/>
          <w:color w:val="000000"/>
          <w:sz w:val="22"/>
          <w:szCs w:val="22"/>
          <w:lang w:val="es-ES_tradnl"/>
        </w:rPr>
        <w:t xml:space="preserve">.2.1.- </w:t>
      </w:r>
      <w:r w:rsidR="00634B1A" w:rsidRPr="00825DC0">
        <w:rPr>
          <w:rFonts w:ascii="Arial" w:hAnsi="Arial" w:cs="Arial"/>
          <w:b/>
          <w:bCs/>
          <w:color w:val="000000"/>
          <w:sz w:val="22"/>
          <w:szCs w:val="22"/>
          <w:lang w:val="es-ES_tradnl"/>
        </w:rPr>
        <w:t>F</w:t>
      </w:r>
      <w:r w:rsidR="00A4054E" w:rsidRPr="00825DC0">
        <w:rPr>
          <w:rFonts w:ascii="Arial" w:hAnsi="Arial" w:cs="Arial"/>
          <w:b/>
          <w:bCs/>
          <w:color w:val="000000"/>
          <w:sz w:val="22"/>
          <w:szCs w:val="22"/>
          <w:lang w:val="es-ES_tradnl"/>
        </w:rPr>
        <w:t>iltros de baja carga</w:t>
      </w:r>
    </w:p>
    <w:p w:rsidR="00634B1A" w:rsidRPr="00825DC0" w:rsidRDefault="00634B1A" w:rsidP="00825DC0">
      <w:pPr>
        <w:shd w:val="clear" w:color="auto" w:fill="FFFFFF"/>
        <w:jc w:val="both"/>
        <w:rPr>
          <w:rFonts w:ascii="Arial" w:hAnsi="Arial" w:cs="Arial"/>
          <w:b/>
          <w:bCs/>
          <w:color w:val="000000"/>
          <w:sz w:val="22"/>
          <w:szCs w:val="22"/>
          <w:u w:val="single"/>
          <w:lang w:val="es-ES_tradnl"/>
        </w:rPr>
      </w:pPr>
    </w:p>
    <w:p w:rsidR="00A4054E" w:rsidRPr="00825DC0" w:rsidRDefault="00634B1A"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Un fil</w:t>
      </w:r>
      <w:r w:rsidR="00CC1DAB" w:rsidRPr="00825DC0">
        <w:rPr>
          <w:rFonts w:ascii="Arial" w:hAnsi="Arial" w:cs="Arial"/>
          <w:color w:val="000000"/>
          <w:sz w:val="22"/>
          <w:szCs w:val="22"/>
          <w:lang w:val="es-ES_tradnl"/>
        </w:rPr>
        <w:t xml:space="preserve">tro de baja carga es un dispositivo relativamente sencillo y de gran </w:t>
      </w:r>
      <w:r w:rsidR="00CC1DAB" w:rsidRPr="00825DC0">
        <w:rPr>
          <w:rFonts w:ascii="Arial" w:hAnsi="Arial" w:cs="Arial"/>
          <w:bCs/>
          <w:color w:val="000000"/>
          <w:sz w:val="22"/>
          <w:szCs w:val="22"/>
          <w:lang w:val="es-ES_tradnl"/>
        </w:rPr>
        <w:t xml:space="preserve">fiabilidad </w:t>
      </w:r>
      <w:r w:rsidR="00CC1DAB" w:rsidRPr="00825DC0">
        <w:rPr>
          <w:rFonts w:ascii="Arial" w:hAnsi="Arial" w:cs="Arial"/>
          <w:color w:val="000000"/>
          <w:sz w:val="22"/>
          <w:szCs w:val="22"/>
          <w:lang w:val="es-ES_tradnl"/>
        </w:rPr>
        <w:t>que produce una calidad estable del efluente con independencia de la naturaleza cambiante del afluente. Los filtros pueden ser circulares o rectangulares. Generalmente, se mantiene una carga hidráulica constante, no por recirculación</w:t>
      </w:r>
      <w:r w:rsidR="00A4054E" w:rsidRPr="00825DC0">
        <w:rPr>
          <w:rFonts w:ascii="Arial" w:hAnsi="Arial" w:cs="Arial"/>
          <w:color w:val="000000"/>
          <w:sz w:val="22"/>
          <w:szCs w:val="22"/>
          <w:lang w:val="es-ES_tradnl"/>
        </w:rPr>
        <w:t>,</w:t>
      </w:r>
      <w:r w:rsidR="00CC1DAB" w:rsidRPr="00825DC0">
        <w:rPr>
          <w:rFonts w:ascii="Arial" w:hAnsi="Arial" w:cs="Arial"/>
          <w:color w:val="000000"/>
          <w:sz w:val="22"/>
          <w:szCs w:val="22"/>
          <w:lang w:val="es-ES_tradnl"/>
        </w:rPr>
        <w:t xml:space="preserve"> si</w:t>
      </w:r>
      <w:r w:rsidRPr="00825DC0">
        <w:rPr>
          <w:rFonts w:ascii="Arial" w:hAnsi="Arial" w:cs="Arial"/>
          <w:color w:val="000000"/>
          <w:sz w:val="22"/>
          <w:szCs w:val="22"/>
          <w:lang w:val="es-ES_tradnl"/>
        </w:rPr>
        <w:t xml:space="preserve"> </w:t>
      </w:r>
      <w:r w:rsidR="00CC1DAB" w:rsidRPr="00825DC0">
        <w:rPr>
          <w:rFonts w:ascii="Arial" w:hAnsi="Arial" w:cs="Arial"/>
          <w:color w:val="000000"/>
          <w:sz w:val="22"/>
          <w:szCs w:val="22"/>
          <w:lang w:val="es-ES_tradnl"/>
        </w:rPr>
        <w:t>no por medio de bombas con control del nivel de succión o con sifones dosificadores.</w:t>
      </w:r>
    </w:p>
    <w:p w:rsidR="00F67CC7" w:rsidRPr="00825DC0" w:rsidRDefault="00F67CC7" w:rsidP="00825DC0">
      <w:pPr>
        <w:shd w:val="clear" w:color="auto" w:fill="FFFFFF"/>
        <w:jc w:val="both"/>
        <w:rPr>
          <w:rFonts w:ascii="Arial" w:hAnsi="Arial" w:cs="Arial"/>
          <w:color w:val="000000"/>
          <w:sz w:val="22"/>
          <w:szCs w:val="22"/>
          <w:lang w:val="es-ES_tradnl"/>
        </w:rPr>
      </w:pPr>
    </w:p>
    <w:p w:rsidR="00F67CC7" w:rsidRPr="00825DC0" w:rsidRDefault="00F67CC7" w:rsidP="00825DC0">
      <w:pPr>
        <w:shd w:val="clear" w:color="auto" w:fill="FFFFFF"/>
        <w:jc w:val="both"/>
        <w:rPr>
          <w:rFonts w:ascii="Arial" w:hAnsi="Arial" w:cs="Arial"/>
          <w:color w:val="000000"/>
          <w:sz w:val="22"/>
          <w:szCs w:val="22"/>
          <w:lang w:val="es-ES_tradnl"/>
        </w:rPr>
      </w:pPr>
    </w:p>
    <w:p w:rsidR="00F67CC7" w:rsidRPr="00825DC0" w:rsidRDefault="00F67CC7" w:rsidP="00825DC0">
      <w:pPr>
        <w:shd w:val="clear" w:color="auto" w:fill="FFFFFF"/>
        <w:jc w:val="both"/>
        <w:rPr>
          <w:rFonts w:ascii="Arial" w:hAnsi="Arial" w:cs="Arial"/>
          <w:color w:val="000000"/>
          <w:sz w:val="22"/>
          <w:szCs w:val="22"/>
          <w:lang w:val="es-ES_tradnl"/>
        </w:rPr>
      </w:pPr>
    </w:p>
    <w:p w:rsidR="00A4054E" w:rsidRPr="00825DC0" w:rsidRDefault="00A4054E" w:rsidP="00825DC0">
      <w:pPr>
        <w:shd w:val="clear" w:color="auto" w:fill="FFFFFF"/>
        <w:jc w:val="both"/>
        <w:rPr>
          <w:rFonts w:ascii="Arial" w:hAnsi="Arial" w:cs="Arial"/>
          <w:color w:val="000000"/>
          <w:sz w:val="22"/>
          <w:szCs w:val="22"/>
          <w:lang w:val="es-ES_tradnl"/>
        </w:rPr>
      </w:pPr>
    </w:p>
    <w:p w:rsidR="00C31E39"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Los tanques dosificadores son de pequeño tamaño, generalmente con un tiempo de detención de tan sólo 2 minutos para </w:t>
      </w:r>
      <w:r w:rsidRPr="00825DC0">
        <w:rPr>
          <w:rFonts w:ascii="Arial" w:hAnsi="Arial" w:cs="Arial"/>
          <w:bCs/>
          <w:color w:val="000000"/>
          <w:sz w:val="22"/>
          <w:szCs w:val="22"/>
          <w:lang w:val="es-ES_tradnl"/>
        </w:rPr>
        <w:t xml:space="preserve">el </w:t>
      </w:r>
      <w:r w:rsidR="00634B1A" w:rsidRPr="00825DC0">
        <w:rPr>
          <w:rFonts w:ascii="Arial" w:hAnsi="Arial" w:cs="Arial"/>
          <w:color w:val="000000"/>
          <w:sz w:val="22"/>
          <w:szCs w:val="22"/>
          <w:lang w:val="es-ES_tradnl"/>
        </w:rPr>
        <w:t>caudal doble del de proyecto, de tal</w:t>
      </w:r>
      <w:r w:rsidRPr="00825DC0">
        <w:rPr>
          <w:rFonts w:ascii="Arial" w:hAnsi="Arial" w:cs="Arial"/>
          <w:color w:val="000000"/>
          <w:sz w:val="22"/>
          <w:szCs w:val="22"/>
          <w:lang w:val="es-ES_tradnl"/>
        </w:rPr>
        <w:t xml:space="preserve"> modo que se minimice la intermitencia de la dosificación. Aun así</w:t>
      </w:r>
      <w:r w:rsidR="00A4054E"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en pla</w:t>
      </w:r>
      <w:r w:rsidR="00634B1A" w:rsidRPr="00825DC0">
        <w:rPr>
          <w:rFonts w:ascii="Arial" w:hAnsi="Arial" w:cs="Arial"/>
          <w:color w:val="000000"/>
          <w:sz w:val="22"/>
          <w:szCs w:val="22"/>
          <w:lang w:val="es-ES_tradnl"/>
        </w:rPr>
        <w:t>ntas de pequeñas dimensiones, el es</w:t>
      </w:r>
      <w:r w:rsidRPr="00825DC0">
        <w:rPr>
          <w:rFonts w:ascii="Arial" w:hAnsi="Arial" w:cs="Arial"/>
          <w:color w:val="000000"/>
          <w:sz w:val="22"/>
          <w:szCs w:val="22"/>
          <w:lang w:val="es-ES_tradnl"/>
        </w:rPr>
        <w:t>caso caudal nocturno puede dar lugar a dosificaciones intermitentes, hecho que puede hacer necesario recircular cauda</w:t>
      </w:r>
      <w:r w:rsidR="00634B1A" w:rsidRPr="00825DC0">
        <w:rPr>
          <w:rFonts w:ascii="Arial" w:hAnsi="Arial" w:cs="Arial"/>
          <w:color w:val="000000"/>
          <w:sz w:val="22"/>
          <w:szCs w:val="22"/>
          <w:lang w:val="es-ES_tradnl"/>
        </w:rPr>
        <w:t>les para mantener la humedad del medio</w:t>
      </w:r>
      <w:r w:rsidRPr="00825DC0">
        <w:rPr>
          <w:rFonts w:ascii="Arial" w:hAnsi="Arial" w:cs="Arial"/>
          <w:color w:val="000000"/>
          <w:sz w:val="22"/>
          <w:szCs w:val="22"/>
          <w:lang w:val="es-ES_tradnl"/>
        </w:rPr>
        <w:t xml:space="preserve">. Si el tiempo entre dosificaciones es superior a 1 o 2 </w:t>
      </w:r>
      <w:r w:rsidRPr="00825DC0">
        <w:rPr>
          <w:rFonts w:ascii="Arial" w:hAnsi="Arial" w:cs="Arial"/>
          <w:bCs/>
          <w:color w:val="000000"/>
          <w:sz w:val="22"/>
          <w:szCs w:val="22"/>
          <w:lang w:val="es-ES_tradnl"/>
        </w:rPr>
        <w:t xml:space="preserve">horas, </w:t>
      </w:r>
      <w:r w:rsidRPr="00825DC0">
        <w:rPr>
          <w:rFonts w:ascii="Arial" w:hAnsi="Arial" w:cs="Arial"/>
          <w:color w:val="000000"/>
          <w:sz w:val="22"/>
          <w:szCs w:val="22"/>
          <w:lang w:val="es-ES_tradnl"/>
        </w:rPr>
        <w:t xml:space="preserve">se reduce la </w:t>
      </w:r>
      <w:r w:rsidRPr="00825DC0">
        <w:rPr>
          <w:rFonts w:ascii="Arial" w:hAnsi="Arial" w:cs="Arial"/>
          <w:bCs/>
          <w:color w:val="000000"/>
          <w:sz w:val="22"/>
          <w:szCs w:val="22"/>
          <w:lang w:val="es-ES_tradnl"/>
        </w:rPr>
        <w:t xml:space="preserve">eficiencia </w:t>
      </w:r>
      <w:r w:rsidRPr="00825DC0">
        <w:rPr>
          <w:rFonts w:ascii="Arial" w:hAnsi="Arial" w:cs="Arial"/>
          <w:color w:val="000000"/>
          <w:sz w:val="22"/>
          <w:szCs w:val="22"/>
          <w:lang w:val="es-ES_tradnl"/>
        </w:rPr>
        <w:t>de</w:t>
      </w:r>
      <w:r w:rsidR="00C31E39" w:rsidRPr="00825DC0">
        <w:rPr>
          <w:rFonts w:ascii="Arial" w:hAnsi="Arial" w:cs="Arial"/>
          <w:color w:val="000000"/>
          <w:sz w:val="22"/>
          <w:szCs w:val="22"/>
          <w:lang w:val="es-ES_tradnl"/>
        </w:rPr>
        <w:t>l</w:t>
      </w:r>
      <w:r w:rsidR="00724EA8" w:rsidRPr="00825DC0">
        <w:rPr>
          <w:rFonts w:ascii="Arial" w:hAnsi="Arial" w:cs="Arial"/>
          <w:color w:val="000000"/>
          <w:sz w:val="22"/>
          <w:szCs w:val="22"/>
          <w:lang w:val="es-ES_tradnl"/>
        </w:rPr>
        <w:t xml:space="preserve"> proceso</w:t>
      </w:r>
      <w:r w:rsidRPr="00825DC0">
        <w:rPr>
          <w:rFonts w:ascii="Arial" w:hAnsi="Arial" w:cs="Arial"/>
          <w:color w:val="000000"/>
          <w:sz w:val="22"/>
          <w:szCs w:val="22"/>
          <w:lang w:val="es-ES_tradnl"/>
        </w:rPr>
        <w:t xml:space="preserve"> debido a que el</w:t>
      </w:r>
      <w:r w:rsidR="00614E15"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descenso de la humedad afecta a la película biológica</w:t>
      </w:r>
      <w:r w:rsidR="00A4054E" w:rsidRPr="00825DC0">
        <w:rPr>
          <w:rFonts w:ascii="Arial" w:hAnsi="Arial" w:cs="Arial"/>
          <w:color w:val="000000"/>
          <w:sz w:val="22"/>
          <w:szCs w:val="22"/>
          <w:lang w:val="es-ES_tradnl"/>
        </w:rPr>
        <w:t>.</w:t>
      </w:r>
    </w:p>
    <w:p w:rsidR="00A4054E" w:rsidRPr="00825DC0" w:rsidRDefault="00A4054E" w:rsidP="00825DC0">
      <w:pPr>
        <w:shd w:val="clear" w:color="auto" w:fill="FFFFFF"/>
        <w:jc w:val="both"/>
        <w:rPr>
          <w:rFonts w:ascii="Arial" w:hAnsi="Arial" w:cs="Arial"/>
          <w:color w:val="000000"/>
          <w:sz w:val="22"/>
          <w:szCs w:val="22"/>
          <w:lang w:val="es-ES_tradnl"/>
        </w:rPr>
      </w:pPr>
    </w:p>
    <w:p w:rsidR="00C31E39" w:rsidRPr="00825DC0" w:rsidRDefault="00634B1A"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En la mayoría de l</w:t>
      </w:r>
      <w:r w:rsidR="00CC1DAB" w:rsidRPr="00825DC0">
        <w:rPr>
          <w:rFonts w:ascii="Arial" w:hAnsi="Arial" w:cs="Arial"/>
          <w:color w:val="000000"/>
          <w:sz w:val="22"/>
          <w:szCs w:val="22"/>
          <w:lang w:val="es-ES_tradnl"/>
        </w:rPr>
        <w:t xml:space="preserve">os filtros de </w:t>
      </w:r>
      <w:r w:rsidR="00CC1DAB" w:rsidRPr="00825DC0">
        <w:rPr>
          <w:rFonts w:ascii="Arial" w:hAnsi="Arial" w:cs="Arial"/>
          <w:bCs/>
          <w:color w:val="000000"/>
          <w:sz w:val="22"/>
          <w:szCs w:val="22"/>
          <w:lang w:val="es-ES_tradnl"/>
        </w:rPr>
        <w:t xml:space="preserve">baja </w:t>
      </w:r>
      <w:r w:rsidR="00CC1DAB" w:rsidRPr="00825DC0">
        <w:rPr>
          <w:rFonts w:ascii="Arial" w:hAnsi="Arial" w:cs="Arial"/>
          <w:color w:val="000000"/>
          <w:sz w:val="22"/>
          <w:szCs w:val="22"/>
          <w:lang w:val="es-ES_tradnl"/>
        </w:rPr>
        <w:t xml:space="preserve">carga, sólo los </w:t>
      </w:r>
      <w:r w:rsidR="00CC1DAB" w:rsidRPr="00825DC0">
        <w:rPr>
          <w:rFonts w:ascii="Arial" w:hAnsi="Arial" w:cs="Arial"/>
          <w:bCs/>
          <w:color w:val="000000"/>
          <w:sz w:val="22"/>
          <w:szCs w:val="22"/>
          <w:lang w:val="es-ES_tradnl"/>
        </w:rPr>
        <w:t xml:space="preserve">niveles </w:t>
      </w:r>
      <w:r w:rsidR="00CC1DAB" w:rsidRPr="00825DC0">
        <w:rPr>
          <w:rFonts w:ascii="Arial" w:hAnsi="Arial" w:cs="Arial"/>
          <w:color w:val="000000"/>
          <w:sz w:val="22"/>
          <w:szCs w:val="22"/>
          <w:lang w:val="es-ES_tradnl"/>
        </w:rPr>
        <w:t>superiores de</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mismo (0.6 a 1.2 m)</w:t>
      </w:r>
      <w:r w:rsidR="00CC1DAB" w:rsidRPr="00825DC0">
        <w:rPr>
          <w:rFonts w:ascii="Arial" w:hAnsi="Arial" w:cs="Arial"/>
          <w:color w:val="000000"/>
          <w:sz w:val="22"/>
          <w:szCs w:val="22"/>
          <w:lang w:val="es-ES_tradnl"/>
        </w:rPr>
        <w:t xml:space="preserve"> presentan un desarrollo elevado de película biológica. Como consecuencia de ello, en </w:t>
      </w:r>
      <w:r w:rsidR="00C31E39" w:rsidRPr="00825DC0">
        <w:rPr>
          <w:rFonts w:ascii="Arial" w:hAnsi="Arial" w:cs="Arial"/>
          <w:color w:val="000000"/>
          <w:sz w:val="22"/>
          <w:szCs w:val="22"/>
          <w:lang w:val="es-ES_tradnl"/>
        </w:rPr>
        <w:t xml:space="preserve">las zonas inferiores pueden </w:t>
      </w:r>
      <w:r w:rsidR="00C31E39" w:rsidRPr="00825DC0">
        <w:rPr>
          <w:rFonts w:ascii="Arial" w:hAnsi="Arial" w:cs="Arial"/>
          <w:color w:val="000000"/>
          <w:sz w:val="22"/>
          <w:szCs w:val="22"/>
          <w:lang w:val="es-ES_tradnl"/>
        </w:rPr>
        <w:lastRenderedPageBreak/>
        <w:t>prol</w:t>
      </w:r>
      <w:r w:rsidR="00CC1DAB" w:rsidRPr="00825DC0">
        <w:rPr>
          <w:rFonts w:ascii="Arial" w:hAnsi="Arial" w:cs="Arial"/>
          <w:color w:val="000000"/>
          <w:sz w:val="22"/>
          <w:szCs w:val="22"/>
          <w:lang w:val="es-ES_tradnl"/>
        </w:rPr>
        <w:t xml:space="preserve">iferar bacterias </w:t>
      </w:r>
      <w:r w:rsidR="00C31E39" w:rsidRPr="00825DC0">
        <w:rPr>
          <w:rFonts w:ascii="Arial" w:hAnsi="Arial" w:cs="Arial"/>
          <w:color w:val="000000"/>
          <w:sz w:val="22"/>
          <w:szCs w:val="22"/>
          <w:lang w:val="es-ES_tradnl"/>
        </w:rPr>
        <w:t xml:space="preserve">nitrificantes </w:t>
      </w:r>
      <w:r w:rsidR="00CC1DAB" w:rsidRPr="00825DC0">
        <w:rPr>
          <w:rFonts w:ascii="Arial" w:hAnsi="Arial" w:cs="Arial"/>
          <w:color w:val="000000"/>
          <w:sz w:val="22"/>
          <w:szCs w:val="22"/>
          <w:lang w:val="es-ES_tradnl"/>
        </w:rPr>
        <w:t xml:space="preserve">autótrofas que oxidan el nitrógeno amoniacal para transformarlo en nitritos y nitratos. Si </w:t>
      </w:r>
      <w:r w:rsidR="00CC1DAB" w:rsidRPr="00825DC0">
        <w:rPr>
          <w:rFonts w:ascii="Arial" w:hAnsi="Arial" w:cs="Arial"/>
          <w:bCs/>
          <w:color w:val="000000"/>
          <w:sz w:val="22"/>
          <w:szCs w:val="22"/>
          <w:lang w:val="es-ES_tradnl"/>
        </w:rPr>
        <w:t xml:space="preserve">la </w:t>
      </w:r>
      <w:r w:rsidR="00CC1DAB" w:rsidRPr="00825DC0">
        <w:rPr>
          <w:rFonts w:ascii="Arial" w:hAnsi="Arial" w:cs="Arial"/>
          <w:color w:val="000000"/>
          <w:sz w:val="22"/>
          <w:szCs w:val="22"/>
          <w:lang w:val="es-ES_tradnl"/>
        </w:rPr>
        <w:t>población mi</w:t>
      </w:r>
      <w:r w:rsidRPr="00825DC0">
        <w:rPr>
          <w:rFonts w:ascii="Arial" w:hAnsi="Arial" w:cs="Arial"/>
          <w:color w:val="000000"/>
          <w:sz w:val="22"/>
          <w:szCs w:val="22"/>
          <w:lang w:val="es-ES_tradnl"/>
        </w:rPr>
        <w:t>t</w:t>
      </w:r>
      <w:r w:rsidR="00CC1DAB" w:rsidRPr="00825DC0">
        <w:rPr>
          <w:rFonts w:ascii="Arial" w:hAnsi="Arial" w:cs="Arial"/>
          <w:color w:val="000000"/>
          <w:sz w:val="22"/>
          <w:szCs w:val="22"/>
          <w:lang w:val="es-ES_tradnl"/>
        </w:rPr>
        <w:t>rificante está suficientemente desarrollada, y si las condiciones climáticas y las características del agua residual son las adecuadas, los filtros de baja carga bien operados pueden producir un efluente con un elevado nivel de eliminación de DBO y altamente nitrificado.</w:t>
      </w:r>
    </w:p>
    <w:p w:rsidR="00A4054E" w:rsidRPr="00825DC0" w:rsidRDefault="00A4054E" w:rsidP="00825DC0">
      <w:pPr>
        <w:shd w:val="clear" w:color="auto" w:fill="FFFFFF"/>
        <w:jc w:val="both"/>
        <w:rPr>
          <w:rFonts w:ascii="Arial" w:hAnsi="Arial" w:cs="Arial"/>
          <w:color w:val="000000"/>
          <w:sz w:val="22"/>
          <w:szCs w:val="22"/>
          <w:lang w:val="es-ES_tradnl"/>
        </w:rPr>
      </w:pPr>
    </w:p>
    <w:p w:rsidR="00614E15"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Si se dispone de una línea piezomét</w:t>
      </w:r>
      <w:r w:rsidR="00435CFF" w:rsidRPr="00825DC0">
        <w:rPr>
          <w:rFonts w:ascii="Arial" w:hAnsi="Arial" w:cs="Arial"/>
          <w:color w:val="000000"/>
          <w:sz w:val="22"/>
          <w:szCs w:val="22"/>
          <w:lang w:val="es-ES_tradnl"/>
        </w:rPr>
        <w:t>ri</w:t>
      </w:r>
      <w:r w:rsidRPr="00825DC0">
        <w:rPr>
          <w:rFonts w:ascii="Arial" w:hAnsi="Arial" w:cs="Arial"/>
          <w:color w:val="000000"/>
          <w:sz w:val="22"/>
          <w:szCs w:val="22"/>
          <w:lang w:val="es-ES_tradnl"/>
        </w:rPr>
        <w:t>ca favorable, una ventaja de los filtros percoladores reside en el hecho de que el flujo se puede mantener por gravedad. Si el terreno es demasiado llano para ello, puede ser necesario bombear el agua. El desprendimiento de o</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ores es un problema habitual en los filtros</w:t>
      </w:r>
      <w:r w:rsidR="00C31E39"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percoladores, especialmente si el agua residual es séptica o si el clima es</w:t>
      </w:r>
      <w:r w:rsidR="00C31E39" w:rsidRPr="00825DC0">
        <w:rPr>
          <w:rFonts w:ascii="Arial" w:hAnsi="Arial" w:cs="Arial"/>
          <w:color w:val="000000"/>
          <w:sz w:val="22"/>
          <w:szCs w:val="22"/>
          <w:lang w:val="es-ES_tradnl"/>
        </w:rPr>
        <w:t xml:space="preserve"> caluroso. Los filtros no se deben ubicar en lugares en los que el desprendimiento de olores pueda representar un inconveniente. A no ser que se adopten medidas de control adecuadas, en los filtros pueden aparecer poblaciones de moscas (Psychoda).</w:t>
      </w:r>
    </w:p>
    <w:p w:rsidR="00435CFF" w:rsidRPr="00825DC0" w:rsidRDefault="00435CFF" w:rsidP="00825DC0">
      <w:pPr>
        <w:shd w:val="clear" w:color="auto" w:fill="FFFFFF"/>
        <w:jc w:val="both"/>
        <w:rPr>
          <w:rFonts w:ascii="Arial" w:hAnsi="Arial" w:cs="Arial"/>
          <w:color w:val="000000"/>
          <w:sz w:val="22"/>
          <w:szCs w:val="22"/>
          <w:lang w:val="es-ES_tradnl"/>
        </w:rPr>
      </w:pPr>
    </w:p>
    <w:p w:rsidR="00435CFF" w:rsidRPr="00825DC0" w:rsidRDefault="00435CFF" w:rsidP="00825DC0">
      <w:pPr>
        <w:shd w:val="clear" w:color="auto" w:fill="FFFFFF"/>
        <w:jc w:val="both"/>
        <w:rPr>
          <w:rFonts w:ascii="Arial" w:hAnsi="Arial" w:cs="Arial"/>
          <w:color w:val="000000"/>
          <w:sz w:val="22"/>
          <w:szCs w:val="22"/>
          <w:lang w:val="es-ES_tradnl"/>
        </w:rPr>
      </w:pPr>
    </w:p>
    <w:p w:rsidR="00435CFF" w:rsidRPr="00825DC0" w:rsidRDefault="00435CFF" w:rsidP="00825DC0">
      <w:pPr>
        <w:shd w:val="clear" w:color="auto" w:fill="FFFFFF"/>
        <w:jc w:val="both"/>
        <w:rPr>
          <w:rFonts w:ascii="Arial" w:hAnsi="Arial" w:cs="Arial"/>
          <w:color w:val="000000"/>
          <w:sz w:val="22"/>
          <w:szCs w:val="22"/>
          <w:lang w:val="es-ES_tradnl"/>
        </w:rPr>
      </w:pPr>
    </w:p>
    <w:p w:rsidR="00634B1A" w:rsidRPr="00825DC0" w:rsidRDefault="00634B1A" w:rsidP="00825DC0">
      <w:pPr>
        <w:shd w:val="clear" w:color="auto" w:fill="FFFFFF"/>
        <w:jc w:val="both"/>
        <w:rPr>
          <w:rFonts w:ascii="Arial" w:hAnsi="Arial" w:cs="Arial"/>
          <w:color w:val="000000"/>
          <w:sz w:val="22"/>
          <w:szCs w:val="22"/>
          <w:lang w:val="es-ES_tradnl"/>
        </w:rPr>
      </w:pPr>
    </w:p>
    <w:p w:rsidR="00CC1DAB" w:rsidRPr="00825DC0" w:rsidRDefault="00724EA8" w:rsidP="00825DC0">
      <w:pPr>
        <w:shd w:val="clear" w:color="auto" w:fill="FFFFFF"/>
        <w:jc w:val="center"/>
        <w:rPr>
          <w:rFonts w:ascii="Arial" w:hAnsi="Arial" w:cs="Arial"/>
          <w:b/>
          <w:bCs/>
          <w:color w:val="000000"/>
          <w:sz w:val="22"/>
          <w:szCs w:val="22"/>
          <w:vertAlign w:val="superscript"/>
          <w:lang w:val="es-ES_tradnl"/>
        </w:rPr>
      </w:pPr>
      <w:r w:rsidRPr="00825DC0">
        <w:rPr>
          <w:rFonts w:ascii="Arial" w:hAnsi="Arial" w:cs="Arial"/>
          <w:b/>
          <w:bCs/>
          <w:color w:val="000000"/>
          <w:sz w:val="22"/>
          <w:szCs w:val="22"/>
          <w:lang w:val="es-ES_tradnl"/>
        </w:rPr>
        <w:t>Cuadro 8</w:t>
      </w:r>
      <w:r w:rsidR="00CC2F2B" w:rsidRPr="00825DC0">
        <w:rPr>
          <w:rFonts w:ascii="Arial" w:hAnsi="Arial" w:cs="Arial"/>
          <w:b/>
          <w:bCs/>
          <w:color w:val="000000"/>
          <w:sz w:val="22"/>
          <w:szCs w:val="22"/>
          <w:lang w:val="es-ES_tradnl"/>
        </w:rPr>
        <w:t>.1</w:t>
      </w:r>
      <w:r w:rsidR="00CC1DAB" w:rsidRPr="00825DC0">
        <w:rPr>
          <w:rFonts w:ascii="Arial" w:hAnsi="Arial" w:cs="Arial"/>
          <w:b/>
          <w:bCs/>
          <w:color w:val="000000"/>
          <w:sz w:val="22"/>
          <w:szCs w:val="22"/>
          <w:lang w:val="es-ES_tradnl"/>
        </w:rPr>
        <w:t xml:space="preserve"> </w:t>
      </w:r>
      <w:r w:rsidR="00CC1DAB" w:rsidRPr="00825DC0">
        <w:rPr>
          <w:rFonts w:ascii="Arial" w:hAnsi="Arial" w:cs="Arial"/>
          <w:b/>
          <w:color w:val="000000"/>
          <w:sz w:val="22"/>
          <w:szCs w:val="22"/>
          <w:lang w:val="es-ES_tradnl"/>
        </w:rPr>
        <w:t xml:space="preserve">Información típica de diseño para filtros </w:t>
      </w:r>
      <w:r w:rsidR="00CC1DAB" w:rsidRPr="00825DC0">
        <w:rPr>
          <w:rFonts w:ascii="Arial" w:hAnsi="Arial" w:cs="Arial"/>
          <w:b/>
          <w:bCs/>
          <w:color w:val="000000"/>
          <w:sz w:val="22"/>
          <w:szCs w:val="22"/>
          <w:lang w:val="es-ES_tradnl"/>
        </w:rPr>
        <w:t>percoladores</w:t>
      </w:r>
      <w:r w:rsidR="00CC2F2B" w:rsidRPr="00825DC0">
        <w:rPr>
          <w:rFonts w:ascii="Arial" w:hAnsi="Arial" w:cs="Arial"/>
          <w:b/>
          <w:bCs/>
          <w:color w:val="000000"/>
          <w:sz w:val="22"/>
          <w:szCs w:val="22"/>
          <w:vertAlign w:val="superscript"/>
          <w:lang w:val="es-ES_tradnl"/>
        </w:rPr>
        <w:t>a</w:t>
      </w:r>
    </w:p>
    <w:p w:rsidR="00CC2F2B" w:rsidRPr="00825DC0" w:rsidRDefault="00CC2F2B" w:rsidP="00825DC0">
      <w:pPr>
        <w:shd w:val="clear" w:color="auto" w:fill="FFFFFF"/>
        <w:jc w:val="center"/>
        <w:rPr>
          <w:rFonts w:ascii="Arial" w:hAnsi="Arial" w:cs="Arial"/>
          <w:b/>
          <w:sz w:val="22"/>
          <w:szCs w:val="22"/>
        </w:rPr>
      </w:pPr>
    </w:p>
    <w:tbl>
      <w:tblPr>
        <w:tblW w:w="8486" w:type="dxa"/>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ayout w:type="fixed"/>
        <w:tblLook w:val="04A0"/>
      </w:tblPr>
      <w:tblGrid>
        <w:gridCol w:w="1868"/>
        <w:gridCol w:w="1116"/>
        <w:gridCol w:w="1116"/>
        <w:gridCol w:w="1116"/>
        <w:gridCol w:w="1254"/>
        <w:gridCol w:w="1039"/>
        <w:gridCol w:w="977"/>
      </w:tblGrid>
      <w:tr w:rsidR="00C27B28" w:rsidRPr="00825DC0" w:rsidTr="00506A36">
        <w:trPr>
          <w:jc w:val="center"/>
        </w:trPr>
        <w:tc>
          <w:tcPr>
            <w:tcW w:w="1902" w:type="dxa"/>
            <w:tcBorders>
              <w:top w:val="double" w:sz="4" w:space="0" w:color="auto"/>
              <w:bottom w:val="double" w:sz="4" w:space="0" w:color="auto"/>
            </w:tcBorders>
          </w:tcPr>
          <w:p w:rsidR="00435CFF" w:rsidRPr="00825DC0" w:rsidRDefault="006E739F" w:rsidP="00825DC0">
            <w:pPr>
              <w:jc w:val="center"/>
              <w:rPr>
                <w:rFonts w:ascii="Arial" w:hAnsi="Arial" w:cs="Arial"/>
                <w:b/>
                <w:sz w:val="22"/>
                <w:szCs w:val="22"/>
              </w:rPr>
            </w:pPr>
            <w:r w:rsidRPr="00825DC0">
              <w:rPr>
                <w:rFonts w:ascii="Arial" w:hAnsi="Arial" w:cs="Arial"/>
                <w:b/>
                <w:sz w:val="22"/>
                <w:szCs w:val="22"/>
              </w:rPr>
              <w:t>Elemento</w:t>
            </w:r>
          </w:p>
        </w:tc>
        <w:tc>
          <w:tcPr>
            <w:tcW w:w="1134" w:type="dxa"/>
            <w:tcBorders>
              <w:top w:val="double" w:sz="4" w:space="0" w:color="auto"/>
              <w:bottom w:val="double" w:sz="4" w:space="0" w:color="auto"/>
            </w:tcBorders>
          </w:tcPr>
          <w:p w:rsidR="00435CFF" w:rsidRPr="00825DC0" w:rsidRDefault="006E739F" w:rsidP="00825DC0">
            <w:pPr>
              <w:jc w:val="center"/>
              <w:rPr>
                <w:rFonts w:ascii="Arial" w:hAnsi="Arial" w:cs="Arial"/>
                <w:b/>
                <w:sz w:val="22"/>
                <w:szCs w:val="22"/>
              </w:rPr>
            </w:pPr>
            <w:r w:rsidRPr="00825DC0">
              <w:rPr>
                <w:rFonts w:ascii="Arial" w:hAnsi="Arial" w:cs="Arial"/>
                <w:b/>
                <w:sz w:val="22"/>
                <w:szCs w:val="22"/>
              </w:rPr>
              <w:t>Baja carga</w:t>
            </w:r>
          </w:p>
        </w:tc>
        <w:tc>
          <w:tcPr>
            <w:tcW w:w="1134" w:type="dxa"/>
            <w:tcBorders>
              <w:top w:val="double" w:sz="4" w:space="0" w:color="auto"/>
              <w:bottom w:val="double" w:sz="4" w:space="0" w:color="auto"/>
            </w:tcBorders>
          </w:tcPr>
          <w:p w:rsidR="00435CFF" w:rsidRPr="00825DC0" w:rsidRDefault="006E739F" w:rsidP="00825DC0">
            <w:pPr>
              <w:jc w:val="center"/>
              <w:rPr>
                <w:rFonts w:ascii="Arial" w:hAnsi="Arial" w:cs="Arial"/>
                <w:b/>
                <w:sz w:val="22"/>
                <w:szCs w:val="22"/>
              </w:rPr>
            </w:pPr>
            <w:r w:rsidRPr="00825DC0">
              <w:rPr>
                <w:rFonts w:ascii="Arial" w:hAnsi="Arial" w:cs="Arial"/>
                <w:b/>
                <w:sz w:val="22"/>
                <w:szCs w:val="22"/>
              </w:rPr>
              <w:t>Carga</w:t>
            </w:r>
          </w:p>
          <w:p w:rsidR="006E739F" w:rsidRPr="00825DC0" w:rsidRDefault="006E739F" w:rsidP="00825DC0">
            <w:pPr>
              <w:jc w:val="center"/>
              <w:rPr>
                <w:rFonts w:ascii="Arial" w:hAnsi="Arial" w:cs="Arial"/>
                <w:b/>
                <w:sz w:val="22"/>
                <w:szCs w:val="22"/>
              </w:rPr>
            </w:pPr>
            <w:r w:rsidRPr="00825DC0">
              <w:rPr>
                <w:rFonts w:ascii="Arial" w:hAnsi="Arial" w:cs="Arial"/>
                <w:b/>
                <w:sz w:val="22"/>
                <w:szCs w:val="22"/>
              </w:rPr>
              <w:t>intermedia</w:t>
            </w:r>
          </w:p>
        </w:tc>
        <w:tc>
          <w:tcPr>
            <w:tcW w:w="1134" w:type="dxa"/>
            <w:tcBorders>
              <w:top w:val="double" w:sz="4" w:space="0" w:color="auto"/>
              <w:bottom w:val="double" w:sz="4" w:space="0" w:color="auto"/>
            </w:tcBorders>
          </w:tcPr>
          <w:p w:rsidR="00435CFF" w:rsidRPr="00825DC0" w:rsidRDefault="006E739F" w:rsidP="00825DC0">
            <w:pPr>
              <w:jc w:val="center"/>
              <w:rPr>
                <w:rFonts w:ascii="Arial" w:hAnsi="Arial" w:cs="Arial"/>
                <w:b/>
                <w:sz w:val="22"/>
                <w:szCs w:val="22"/>
              </w:rPr>
            </w:pPr>
            <w:r w:rsidRPr="00825DC0">
              <w:rPr>
                <w:rFonts w:ascii="Arial" w:hAnsi="Arial" w:cs="Arial"/>
                <w:b/>
                <w:sz w:val="22"/>
                <w:szCs w:val="22"/>
              </w:rPr>
              <w:t>Carga alta</w:t>
            </w:r>
          </w:p>
        </w:tc>
        <w:tc>
          <w:tcPr>
            <w:tcW w:w="1275" w:type="dxa"/>
            <w:tcBorders>
              <w:top w:val="double" w:sz="4" w:space="0" w:color="auto"/>
              <w:bottom w:val="double" w:sz="4" w:space="0" w:color="auto"/>
            </w:tcBorders>
          </w:tcPr>
          <w:p w:rsidR="00435CFF" w:rsidRPr="00825DC0" w:rsidRDefault="006E739F" w:rsidP="00825DC0">
            <w:pPr>
              <w:jc w:val="center"/>
              <w:rPr>
                <w:rFonts w:ascii="Arial" w:hAnsi="Arial" w:cs="Arial"/>
                <w:b/>
                <w:sz w:val="22"/>
                <w:szCs w:val="22"/>
              </w:rPr>
            </w:pPr>
            <w:r w:rsidRPr="00825DC0">
              <w:rPr>
                <w:rFonts w:ascii="Arial" w:hAnsi="Arial" w:cs="Arial"/>
                <w:b/>
                <w:sz w:val="22"/>
                <w:szCs w:val="22"/>
              </w:rPr>
              <w:t>Muy</w:t>
            </w:r>
          </w:p>
          <w:p w:rsidR="006E739F" w:rsidRPr="00825DC0" w:rsidRDefault="006E739F" w:rsidP="00825DC0">
            <w:pPr>
              <w:jc w:val="center"/>
              <w:rPr>
                <w:rFonts w:ascii="Arial" w:hAnsi="Arial" w:cs="Arial"/>
                <w:b/>
                <w:sz w:val="22"/>
                <w:szCs w:val="22"/>
              </w:rPr>
            </w:pPr>
            <w:r w:rsidRPr="00825DC0">
              <w:rPr>
                <w:rFonts w:ascii="Arial" w:hAnsi="Arial" w:cs="Arial"/>
                <w:b/>
                <w:sz w:val="22"/>
                <w:szCs w:val="22"/>
              </w:rPr>
              <w:t>Alta carga</w:t>
            </w:r>
          </w:p>
        </w:tc>
        <w:tc>
          <w:tcPr>
            <w:tcW w:w="1056" w:type="dxa"/>
            <w:tcBorders>
              <w:top w:val="double" w:sz="4" w:space="0" w:color="auto"/>
              <w:bottom w:val="double" w:sz="4" w:space="0" w:color="auto"/>
            </w:tcBorders>
          </w:tcPr>
          <w:p w:rsidR="00435CFF" w:rsidRPr="00825DC0" w:rsidRDefault="006E739F" w:rsidP="00825DC0">
            <w:pPr>
              <w:jc w:val="center"/>
              <w:rPr>
                <w:rFonts w:ascii="Arial" w:hAnsi="Arial" w:cs="Arial"/>
                <w:b/>
                <w:sz w:val="22"/>
                <w:szCs w:val="22"/>
              </w:rPr>
            </w:pPr>
            <w:r w:rsidRPr="00825DC0">
              <w:rPr>
                <w:rFonts w:ascii="Arial" w:hAnsi="Arial" w:cs="Arial"/>
                <w:b/>
                <w:sz w:val="22"/>
                <w:szCs w:val="22"/>
              </w:rPr>
              <w:t>De desbaste</w:t>
            </w:r>
          </w:p>
        </w:tc>
        <w:tc>
          <w:tcPr>
            <w:tcW w:w="992" w:type="dxa"/>
            <w:tcBorders>
              <w:top w:val="double" w:sz="4" w:space="0" w:color="auto"/>
              <w:bottom w:val="double" w:sz="4" w:space="0" w:color="auto"/>
            </w:tcBorders>
          </w:tcPr>
          <w:p w:rsidR="00435CFF" w:rsidRPr="00825DC0" w:rsidRDefault="006E739F" w:rsidP="00825DC0">
            <w:pPr>
              <w:jc w:val="center"/>
              <w:rPr>
                <w:rFonts w:ascii="Arial" w:hAnsi="Arial" w:cs="Arial"/>
                <w:b/>
                <w:sz w:val="22"/>
                <w:szCs w:val="22"/>
              </w:rPr>
            </w:pPr>
            <w:r w:rsidRPr="00825DC0">
              <w:rPr>
                <w:rFonts w:ascii="Arial" w:hAnsi="Arial" w:cs="Arial"/>
                <w:b/>
                <w:sz w:val="22"/>
                <w:szCs w:val="22"/>
              </w:rPr>
              <w:t>Doble etapa</w:t>
            </w:r>
          </w:p>
        </w:tc>
      </w:tr>
      <w:tr w:rsidR="00C27B28" w:rsidRPr="00825DC0" w:rsidTr="00506A36">
        <w:trPr>
          <w:jc w:val="center"/>
        </w:trPr>
        <w:tc>
          <w:tcPr>
            <w:tcW w:w="1902" w:type="dxa"/>
            <w:tcBorders>
              <w:top w:val="double" w:sz="4" w:space="0" w:color="auto"/>
            </w:tcBorders>
          </w:tcPr>
          <w:p w:rsidR="00435CFF" w:rsidRPr="00825DC0" w:rsidRDefault="006E739F" w:rsidP="00825DC0">
            <w:pPr>
              <w:rPr>
                <w:rFonts w:ascii="Arial" w:hAnsi="Arial" w:cs="Arial"/>
                <w:sz w:val="22"/>
                <w:szCs w:val="22"/>
              </w:rPr>
            </w:pPr>
            <w:r w:rsidRPr="00825DC0">
              <w:rPr>
                <w:rFonts w:ascii="Arial" w:hAnsi="Arial" w:cs="Arial"/>
                <w:sz w:val="22"/>
                <w:szCs w:val="22"/>
              </w:rPr>
              <w:t xml:space="preserve">Medio </w:t>
            </w:r>
            <w:r w:rsidR="00CC2F2B" w:rsidRPr="00825DC0">
              <w:rPr>
                <w:rFonts w:ascii="Arial" w:hAnsi="Arial" w:cs="Arial"/>
                <w:sz w:val="22"/>
                <w:szCs w:val="22"/>
              </w:rPr>
              <w:t>filtrante</w:t>
            </w:r>
            <w:r w:rsidR="00CC2F2B" w:rsidRPr="00825DC0">
              <w:rPr>
                <w:rFonts w:ascii="Arial" w:hAnsi="Arial" w:cs="Arial"/>
                <w:sz w:val="22"/>
                <w:szCs w:val="22"/>
                <w:vertAlign w:val="superscript"/>
              </w:rPr>
              <w:t>b</w:t>
            </w:r>
          </w:p>
          <w:p w:rsidR="00766525" w:rsidRPr="00825DC0" w:rsidRDefault="00766525" w:rsidP="00825DC0">
            <w:pPr>
              <w:rPr>
                <w:rFonts w:ascii="Arial" w:hAnsi="Arial" w:cs="Arial"/>
                <w:sz w:val="22"/>
                <w:szCs w:val="22"/>
              </w:rPr>
            </w:pPr>
          </w:p>
          <w:p w:rsidR="00766525" w:rsidRPr="00825DC0" w:rsidRDefault="00766525" w:rsidP="00825DC0">
            <w:pPr>
              <w:rPr>
                <w:rFonts w:ascii="Arial" w:hAnsi="Arial" w:cs="Arial"/>
                <w:sz w:val="22"/>
                <w:szCs w:val="22"/>
              </w:rPr>
            </w:pPr>
          </w:p>
          <w:p w:rsidR="00404EBD" w:rsidRPr="00825DC0" w:rsidRDefault="00404EBD" w:rsidP="00825DC0">
            <w:pPr>
              <w:rPr>
                <w:rFonts w:ascii="Arial" w:hAnsi="Arial" w:cs="Arial"/>
                <w:sz w:val="22"/>
                <w:szCs w:val="22"/>
              </w:rPr>
            </w:pPr>
            <w:r w:rsidRPr="00825DC0">
              <w:rPr>
                <w:rFonts w:ascii="Arial" w:hAnsi="Arial" w:cs="Arial"/>
                <w:sz w:val="22"/>
                <w:szCs w:val="22"/>
              </w:rPr>
              <w:t>Carga hidráulica</w:t>
            </w:r>
          </w:p>
          <w:p w:rsidR="00404EBD" w:rsidRPr="00825DC0" w:rsidRDefault="00404EBD" w:rsidP="00825DC0">
            <w:pPr>
              <w:rPr>
                <w:rFonts w:ascii="Arial" w:hAnsi="Arial" w:cs="Arial"/>
                <w:sz w:val="22"/>
                <w:szCs w:val="22"/>
              </w:rPr>
            </w:pPr>
            <w:r w:rsidRPr="00825DC0">
              <w:rPr>
                <w:rFonts w:ascii="Arial" w:hAnsi="Arial" w:cs="Arial"/>
                <w:sz w:val="22"/>
                <w:szCs w:val="22"/>
              </w:rPr>
              <w:t>m</w:t>
            </w:r>
            <w:r w:rsidRPr="00825DC0">
              <w:rPr>
                <w:rFonts w:ascii="Arial" w:hAnsi="Arial" w:cs="Arial"/>
                <w:sz w:val="22"/>
                <w:szCs w:val="22"/>
                <w:vertAlign w:val="superscript"/>
              </w:rPr>
              <w:t>3</w:t>
            </w:r>
            <w:r w:rsidRPr="00825DC0">
              <w:rPr>
                <w:rFonts w:ascii="Arial" w:hAnsi="Arial" w:cs="Arial"/>
                <w:sz w:val="22"/>
                <w:szCs w:val="22"/>
              </w:rPr>
              <w:t>/m</w:t>
            </w:r>
            <w:r w:rsidRPr="00825DC0">
              <w:rPr>
                <w:rFonts w:ascii="Arial" w:hAnsi="Arial" w:cs="Arial"/>
                <w:sz w:val="22"/>
                <w:szCs w:val="22"/>
                <w:vertAlign w:val="superscript"/>
              </w:rPr>
              <w:t>2</w:t>
            </w:r>
            <w:r w:rsidRPr="00825DC0">
              <w:rPr>
                <w:rFonts w:ascii="Arial" w:hAnsi="Arial" w:cs="Arial"/>
                <w:sz w:val="22"/>
                <w:szCs w:val="22"/>
              </w:rPr>
              <w:t>.dia</w:t>
            </w:r>
          </w:p>
          <w:p w:rsidR="00C27B28" w:rsidRPr="00825DC0" w:rsidRDefault="00C27B28" w:rsidP="00825DC0">
            <w:pPr>
              <w:rPr>
                <w:rFonts w:ascii="Arial" w:hAnsi="Arial" w:cs="Arial"/>
                <w:sz w:val="22"/>
                <w:szCs w:val="22"/>
              </w:rPr>
            </w:pPr>
          </w:p>
          <w:p w:rsidR="00114C9E" w:rsidRPr="00825DC0" w:rsidRDefault="00114C9E" w:rsidP="00825DC0">
            <w:pPr>
              <w:rPr>
                <w:rFonts w:ascii="Arial" w:hAnsi="Arial" w:cs="Arial"/>
                <w:sz w:val="22"/>
                <w:szCs w:val="22"/>
              </w:rPr>
            </w:pPr>
            <w:r w:rsidRPr="00825DC0">
              <w:rPr>
                <w:rFonts w:ascii="Arial" w:hAnsi="Arial" w:cs="Arial"/>
                <w:sz w:val="22"/>
                <w:szCs w:val="22"/>
              </w:rPr>
              <w:t xml:space="preserve">Carga </w:t>
            </w:r>
            <w:r w:rsidR="00CC2F2B" w:rsidRPr="00825DC0">
              <w:rPr>
                <w:rFonts w:ascii="Arial" w:hAnsi="Arial" w:cs="Arial"/>
                <w:sz w:val="22"/>
                <w:szCs w:val="22"/>
              </w:rPr>
              <w:t>orgánica</w:t>
            </w:r>
            <w:r w:rsidRPr="00825DC0">
              <w:rPr>
                <w:rFonts w:ascii="Arial" w:hAnsi="Arial" w:cs="Arial"/>
                <w:sz w:val="22"/>
                <w:szCs w:val="22"/>
              </w:rPr>
              <w:t>, kgDBO</w:t>
            </w:r>
            <w:r w:rsidRPr="00825DC0">
              <w:rPr>
                <w:rFonts w:ascii="Arial" w:hAnsi="Arial" w:cs="Arial"/>
                <w:sz w:val="22"/>
                <w:szCs w:val="22"/>
                <w:vertAlign w:val="subscript"/>
              </w:rPr>
              <w:t>5</w:t>
            </w:r>
            <w:r w:rsidRPr="00825DC0">
              <w:rPr>
                <w:rFonts w:ascii="Arial" w:hAnsi="Arial" w:cs="Arial"/>
                <w:sz w:val="22"/>
                <w:szCs w:val="22"/>
              </w:rPr>
              <w:t>/m</w:t>
            </w:r>
            <w:r w:rsidRPr="00825DC0">
              <w:rPr>
                <w:rFonts w:ascii="Arial" w:hAnsi="Arial" w:cs="Arial"/>
                <w:sz w:val="22"/>
                <w:szCs w:val="22"/>
                <w:vertAlign w:val="superscript"/>
              </w:rPr>
              <w:t>3</w:t>
            </w:r>
            <w:r w:rsidRPr="00825DC0">
              <w:rPr>
                <w:rFonts w:ascii="Arial" w:hAnsi="Arial" w:cs="Arial"/>
                <w:sz w:val="22"/>
                <w:szCs w:val="22"/>
              </w:rPr>
              <w:t>.dia</w:t>
            </w:r>
          </w:p>
          <w:p w:rsidR="00C27B28" w:rsidRPr="00825DC0" w:rsidRDefault="00C27B28" w:rsidP="00825DC0">
            <w:pPr>
              <w:rPr>
                <w:rFonts w:ascii="Arial" w:hAnsi="Arial" w:cs="Arial"/>
                <w:sz w:val="22"/>
                <w:szCs w:val="22"/>
              </w:rPr>
            </w:pPr>
          </w:p>
          <w:p w:rsidR="00114C9E" w:rsidRPr="00825DC0" w:rsidRDefault="00114C9E" w:rsidP="00825DC0">
            <w:pPr>
              <w:rPr>
                <w:rFonts w:ascii="Arial" w:hAnsi="Arial" w:cs="Arial"/>
                <w:sz w:val="22"/>
                <w:szCs w:val="22"/>
              </w:rPr>
            </w:pPr>
            <w:r w:rsidRPr="00825DC0">
              <w:rPr>
                <w:rFonts w:ascii="Arial" w:hAnsi="Arial" w:cs="Arial"/>
                <w:sz w:val="22"/>
                <w:szCs w:val="22"/>
              </w:rPr>
              <w:t>Profundidad, m</w:t>
            </w:r>
          </w:p>
          <w:p w:rsidR="00C27B28" w:rsidRPr="00825DC0" w:rsidRDefault="00C27B28" w:rsidP="00825DC0">
            <w:pPr>
              <w:rPr>
                <w:rFonts w:ascii="Arial" w:hAnsi="Arial" w:cs="Arial"/>
                <w:sz w:val="22"/>
                <w:szCs w:val="22"/>
              </w:rPr>
            </w:pPr>
          </w:p>
          <w:p w:rsidR="00114C9E" w:rsidRPr="00825DC0" w:rsidRDefault="00CC2F2B" w:rsidP="00825DC0">
            <w:pPr>
              <w:rPr>
                <w:rFonts w:ascii="Arial" w:hAnsi="Arial" w:cs="Arial"/>
                <w:sz w:val="22"/>
                <w:szCs w:val="22"/>
              </w:rPr>
            </w:pPr>
            <w:r w:rsidRPr="00825DC0">
              <w:rPr>
                <w:rFonts w:ascii="Arial" w:hAnsi="Arial" w:cs="Arial"/>
                <w:sz w:val="22"/>
                <w:szCs w:val="22"/>
              </w:rPr>
              <w:t>Relación</w:t>
            </w:r>
            <w:r w:rsidR="00114C9E" w:rsidRPr="00825DC0">
              <w:rPr>
                <w:rFonts w:ascii="Arial" w:hAnsi="Arial" w:cs="Arial"/>
                <w:sz w:val="22"/>
                <w:szCs w:val="22"/>
              </w:rPr>
              <w:t xml:space="preserve"> de recirculación</w:t>
            </w:r>
          </w:p>
          <w:p w:rsidR="00C27B28" w:rsidRPr="00825DC0" w:rsidRDefault="00C27B28" w:rsidP="00825DC0">
            <w:pPr>
              <w:rPr>
                <w:rFonts w:ascii="Arial" w:hAnsi="Arial" w:cs="Arial"/>
                <w:sz w:val="22"/>
                <w:szCs w:val="22"/>
              </w:rPr>
            </w:pPr>
          </w:p>
          <w:p w:rsidR="00114C9E" w:rsidRPr="00825DC0" w:rsidRDefault="00114C9E" w:rsidP="00825DC0">
            <w:pPr>
              <w:rPr>
                <w:rFonts w:ascii="Arial" w:hAnsi="Arial" w:cs="Arial"/>
                <w:sz w:val="22"/>
                <w:szCs w:val="22"/>
              </w:rPr>
            </w:pPr>
            <w:r w:rsidRPr="00825DC0">
              <w:rPr>
                <w:rFonts w:ascii="Arial" w:hAnsi="Arial" w:cs="Arial"/>
                <w:sz w:val="22"/>
                <w:szCs w:val="22"/>
              </w:rPr>
              <w:t>Moscas en el filtro</w:t>
            </w:r>
          </w:p>
          <w:p w:rsidR="00C27B28" w:rsidRPr="00825DC0" w:rsidRDefault="00C27B28" w:rsidP="00825DC0">
            <w:pPr>
              <w:rPr>
                <w:rFonts w:ascii="Arial" w:hAnsi="Arial" w:cs="Arial"/>
                <w:sz w:val="22"/>
                <w:szCs w:val="22"/>
              </w:rPr>
            </w:pPr>
          </w:p>
          <w:p w:rsidR="00114C9E" w:rsidRPr="00825DC0" w:rsidRDefault="00114C9E" w:rsidP="00825DC0">
            <w:pPr>
              <w:rPr>
                <w:rFonts w:ascii="Arial" w:hAnsi="Arial" w:cs="Arial"/>
                <w:sz w:val="22"/>
                <w:szCs w:val="22"/>
              </w:rPr>
            </w:pPr>
            <w:r w:rsidRPr="00825DC0">
              <w:rPr>
                <w:rFonts w:ascii="Arial" w:hAnsi="Arial" w:cs="Arial"/>
                <w:sz w:val="22"/>
                <w:szCs w:val="22"/>
              </w:rPr>
              <w:t xml:space="preserve">Arrastre de </w:t>
            </w:r>
            <w:r w:rsidR="00CC2F2B" w:rsidRPr="00825DC0">
              <w:rPr>
                <w:rFonts w:ascii="Arial" w:hAnsi="Arial" w:cs="Arial"/>
                <w:sz w:val="22"/>
                <w:szCs w:val="22"/>
              </w:rPr>
              <w:t>sólidos</w:t>
            </w:r>
          </w:p>
          <w:p w:rsidR="00C27B28" w:rsidRPr="00825DC0" w:rsidRDefault="00C27B28" w:rsidP="00825DC0">
            <w:pPr>
              <w:rPr>
                <w:rFonts w:ascii="Arial" w:hAnsi="Arial" w:cs="Arial"/>
                <w:sz w:val="22"/>
                <w:szCs w:val="22"/>
              </w:rPr>
            </w:pPr>
          </w:p>
          <w:p w:rsidR="00EB6796" w:rsidRPr="00825DC0" w:rsidRDefault="00114C9E" w:rsidP="00825DC0">
            <w:pPr>
              <w:rPr>
                <w:rFonts w:ascii="Arial" w:hAnsi="Arial" w:cs="Arial"/>
                <w:sz w:val="22"/>
                <w:szCs w:val="22"/>
              </w:rPr>
            </w:pPr>
            <w:r w:rsidRPr="00825DC0">
              <w:rPr>
                <w:rFonts w:ascii="Arial" w:hAnsi="Arial" w:cs="Arial"/>
                <w:sz w:val="22"/>
                <w:szCs w:val="22"/>
              </w:rPr>
              <w:t xml:space="preserve">Eficiencia de </w:t>
            </w:r>
            <w:r w:rsidRPr="00825DC0">
              <w:rPr>
                <w:rFonts w:ascii="Arial" w:hAnsi="Arial" w:cs="Arial"/>
                <w:sz w:val="22"/>
                <w:szCs w:val="22"/>
              </w:rPr>
              <w:lastRenderedPageBreak/>
              <w:t>eliminación</w:t>
            </w:r>
          </w:p>
          <w:p w:rsidR="00114C9E" w:rsidRPr="00825DC0" w:rsidRDefault="00114C9E" w:rsidP="00825DC0">
            <w:pPr>
              <w:rPr>
                <w:rFonts w:ascii="Arial" w:hAnsi="Arial" w:cs="Arial"/>
                <w:sz w:val="22"/>
                <w:szCs w:val="22"/>
              </w:rPr>
            </w:pPr>
            <w:r w:rsidRPr="00825DC0">
              <w:rPr>
                <w:rFonts w:ascii="Arial" w:hAnsi="Arial" w:cs="Arial"/>
                <w:sz w:val="22"/>
                <w:szCs w:val="22"/>
              </w:rPr>
              <w:t>de la DBO %</w:t>
            </w:r>
          </w:p>
          <w:p w:rsidR="00C27B28" w:rsidRPr="00825DC0" w:rsidRDefault="00C27B28" w:rsidP="00825DC0">
            <w:pPr>
              <w:rPr>
                <w:rFonts w:ascii="Arial" w:hAnsi="Arial" w:cs="Arial"/>
                <w:sz w:val="22"/>
                <w:szCs w:val="22"/>
              </w:rPr>
            </w:pPr>
          </w:p>
          <w:p w:rsidR="00114C9E" w:rsidRPr="00825DC0" w:rsidRDefault="00114C9E" w:rsidP="00825DC0">
            <w:pPr>
              <w:rPr>
                <w:rFonts w:ascii="Arial" w:hAnsi="Arial" w:cs="Arial"/>
                <w:sz w:val="22"/>
                <w:szCs w:val="22"/>
              </w:rPr>
            </w:pPr>
            <w:r w:rsidRPr="00825DC0">
              <w:rPr>
                <w:rFonts w:ascii="Arial" w:hAnsi="Arial" w:cs="Arial"/>
                <w:sz w:val="22"/>
                <w:szCs w:val="22"/>
              </w:rPr>
              <w:t>Efluente</w:t>
            </w:r>
          </w:p>
        </w:tc>
        <w:tc>
          <w:tcPr>
            <w:tcW w:w="1134" w:type="dxa"/>
            <w:tcBorders>
              <w:top w:val="double" w:sz="4" w:space="0" w:color="auto"/>
            </w:tcBorders>
          </w:tcPr>
          <w:p w:rsidR="00766525" w:rsidRPr="00825DC0" w:rsidRDefault="00404EBD" w:rsidP="00825DC0">
            <w:pPr>
              <w:jc w:val="center"/>
              <w:rPr>
                <w:rFonts w:ascii="Arial" w:hAnsi="Arial" w:cs="Arial"/>
                <w:sz w:val="22"/>
                <w:szCs w:val="22"/>
              </w:rPr>
            </w:pPr>
            <w:r w:rsidRPr="00825DC0">
              <w:rPr>
                <w:rFonts w:ascii="Arial" w:hAnsi="Arial" w:cs="Arial"/>
                <w:sz w:val="22"/>
                <w:szCs w:val="22"/>
              </w:rPr>
              <w:lastRenderedPageBreak/>
              <w:t>Piedra,</w:t>
            </w:r>
          </w:p>
          <w:p w:rsidR="00435CFF" w:rsidRPr="00825DC0" w:rsidRDefault="00404EBD" w:rsidP="00825DC0">
            <w:pPr>
              <w:jc w:val="center"/>
              <w:rPr>
                <w:rFonts w:ascii="Arial" w:hAnsi="Arial" w:cs="Arial"/>
                <w:sz w:val="22"/>
                <w:szCs w:val="22"/>
              </w:rPr>
            </w:pPr>
            <w:r w:rsidRPr="00825DC0">
              <w:rPr>
                <w:rFonts w:ascii="Arial" w:hAnsi="Arial" w:cs="Arial"/>
                <w:sz w:val="22"/>
                <w:szCs w:val="22"/>
              </w:rPr>
              <w:t>escoria</w:t>
            </w:r>
          </w:p>
          <w:p w:rsidR="00766525" w:rsidRPr="00825DC0" w:rsidRDefault="00766525" w:rsidP="00825DC0">
            <w:pPr>
              <w:jc w:val="center"/>
              <w:rPr>
                <w:rFonts w:ascii="Arial" w:hAnsi="Arial" w:cs="Arial"/>
                <w:sz w:val="22"/>
                <w:szCs w:val="22"/>
              </w:rPr>
            </w:pPr>
          </w:p>
          <w:p w:rsidR="00404EBD" w:rsidRPr="00825DC0" w:rsidRDefault="00404EBD" w:rsidP="00825DC0">
            <w:pPr>
              <w:jc w:val="center"/>
              <w:rPr>
                <w:rFonts w:ascii="Arial" w:hAnsi="Arial" w:cs="Arial"/>
                <w:sz w:val="22"/>
                <w:szCs w:val="22"/>
              </w:rPr>
            </w:pPr>
            <w:r w:rsidRPr="00825DC0">
              <w:rPr>
                <w:rFonts w:ascii="Arial" w:hAnsi="Arial" w:cs="Arial"/>
                <w:sz w:val="22"/>
                <w:szCs w:val="22"/>
              </w:rPr>
              <w:t>1.20-3.50</w:t>
            </w:r>
          </w:p>
          <w:p w:rsidR="00EB6796" w:rsidRPr="00825DC0" w:rsidRDefault="00EB6796"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EB6796" w:rsidRPr="00825DC0" w:rsidRDefault="00EB6796" w:rsidP="00825DC0">
            <w:pPr>
              <w:jc w:val="center"/>
              <w:rPr>
                <w:rFonts w:ascii="Arial" w:hAnsi="Arial" w:cs="Arial"/>
                <w:sz w:val="22"/>
                <w:szCs w:val="22"/>
              </w:rPr>
            </w:pPr>
            <w:r w:rsidRPr="00825DC0">
              <w:rPr>
                <w:rFonts w:ascii="Arial" w:hAnsi="Arial" w:cs="Arial"/>
                <w:sz w:val="22"/>
                <w:szCs w:val="22"/>
              </w:rPr>
              <w:t>0.08-0.40</w:t>
            </w:r>
          </w:p>
          <w:p w:rsidR="00EB6796" w:rsidRPr="00825DC0" w:rsidRDefault="00EB6796"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EB6796" w:rsidRPr="00825DC0" w:rsidRDefault="00EB6796" w:rsidP="00825DC0">
            <w:pPr>
              <w:jc w:val="center"/>
              <w:rPr>
                <w:rFonts w:ascii="Arial" w:hAnsi="Arial" w:cs="Arial"/>
                <w:sz w:val="22"/>
                <w:szCs w:val="22"/>
              </w:rPr>
            </w:pPr>
            <w:r w:rsidRPr="00825DC0">
              <w:rPr>
                <w:rFonts w:ascii="Arial" w:hAnsi="Arial" w:cs="Arial"/>
                <w:sz w:val="22"/>
                <w:szCs w:val="22"/>
              </w:rPr>
              <w:t>1.8</w:t>
            </w:r>
            <w:r w:rsidR="00C27B28" w:rsidRPr="00825DC0">
              <w:rPr>
                <w:rFonts w:ascii="Arial" w:hAnsi="Arial" w:cs="Arial"/>
                <w:sz w:val="22"/>
                <w:szCs w:val="22"/>
              </w:rPr>
              <w:t>0</w:t>
            </w:r>
            <w:r w:rsidRPr="00825DC0">
              <w:rPr>
                <w:rFonts w:ascii="Arial" w:hAnsi="Arial" w:cs="Arial"/>
                <w:sz w:val="22"/>
                <w:szCs w:val="22"/>
              </w:rPr>
              <w:t>-2.4</w:t>
            </w:r>
            <w:r w:rsidR="00C27B28" w:rsidRPr="00825DC0">
              <w:rPr>
                <w:rFonts w:ascii="Arial" w:hAnsi="Arial" w:cs="Arial"/>
                <w:sz w:val="22"/>
                <w:szCs w:val="22"/>
              </w:rPr>
              <w:t>0</w:t>
            </w:r>
          </w:p>
          <w:p w:rsidR="00C27B28" w:rsidRPr="00825DC0" w:rsidRDefault="00C27B28" w:rsidP="00825DC0">
            <w:pPr>
              <w:jc w:val="center"/>
              <w:rPr>
                <w:rFonts w:ascii="Arial" w:hAnsi="Arial" w:cs="Arial"/>
                <w:sz w:val="22"/>
                <w:szCs w:val="22"/>
              </w:rPr>
            </w:pPr>
          </w:p>
          <w:p w:rsidR="00EB6796" w:rsidRPr="00825DC0" w:rsidRDefault="00EB6796" w:rsidP="00825DC0">
            <w:pPr>
              <w:jc w:val="center"/>
              <w:rPr>
                <w:rFonts w:ascii="Arial" w:hAnsi="Arial" w:cs="Arial"/>
                <w:sz w:val="22"/>
                <w:szCs w:val="22"/>
              </w:rPr>
            </w:pPr>
            <w:r w:rsidRPr="00825DC0">
              <w:rPr>
                <w:rFonts w:ascii="Arial" w:hAnsi="Arial" w:cs="Arial"/>
                <w:sz w:val="22"/>
                <w:szCs w:val="22"/>
              </w:rPr>
              <w:t>0</w:t>
            </w:r>
          </w:p>
          <w:p w:rsidR="00C27B28" w:rsidRPr="00825DC0" w:rsidRDefault="00C27B28" w:rsidP="00825DC0">
            <w:pPr>
              <w:jc w:val="center"/>
              <w:rPr>
                <w:rFonts w:ascii="Arial" w:hAnsi="Arial" w:cs="Arial"/>
                <w:sz w:val="22"/>
                <w:szCs w:val="22"/>
              </w:rPr>
            </w:pPr>
          </w:p>
          <w:p w:rsidR="00EB6796" w:rsidRPr="00825DC0" w:rsidRDefault="00EB6796" w:rsidP="00825DC0">
            <w:pPr>
              <w:jc w:val="center"/>
              <w:rPr>
                <w:rFonts w:ascii="Arial" w:hAnsi="Arial" w:cs="Arial"/>
                <w:sz w:val="22"/>
                <w:szCs w:val="22"/>
              </w:rPr>
            </w:pPr>
            <w:r w:rsidRPr="00825DC0">
              <w:rPr>
                <w:rFonts w:ascii="Arial" w:hAnsi="Arial" w:cs="Arial"/>
                <w:sz w:val="22"/>
                <w:szCs w:val="22"/>
              </w:rPr>
              <w:t>Abundantes</w:t>
            </w:r>
          </w:p>
          <w:p w:rsidR="00C27B28" w:rsidRPr="00825DC0" w:rsidRDefault="00C27B28" w:rsidP="00825DC0">
            <w:pPr>
              <w:jc w:val="center"/>
              <w:rPr>
                <w:rFonts w:ascii="Arial" w:hAnsi="Arial" w:cs="Arial"/>
                <w:sz w:val="22"/>
                <w:szCs w:val="22"/>
              </w:rPr>
            </w:pPr>
          </w:p>
          <w:p w:rsidR="00EB6796" w:rsidRPr="00825DC0" w:rsidRDefault="00EB6796" w:rsidP="00825DC0">
            <w:pPr>
              <w:jc w:val="center"/>
              <w:rPr>
                <w:rFonts w:ascii="Arial" w:hAnsi="Arial" w:cs="Arial"/>
                <w:sz w:val="22"/>
                <w:szCs w:val="22"/>
              </w:rPr>
            </w:pPr>
            <w:r w:rsidRPr="00825DC0">
              <w:rPr>
                <w:rFonts w:ascii="Arial" w:hAnsi="Arial" w:cs="Arial"/>
                <w:sz w:val="22"/>
                <w:szCs w:val="22"/>
              </w:rPr>
              <w:t>Intermitente</w:t>
            </w:r>
          </w:p>
          <w:p w:rsidR="00C27B28" w:rsidRPr="00825DC0" w:rsidRDefault="00C27B28" w:rsidP="00825DC0">
            <w:pPr>
              <w:jc w:val="center"/>
              <w:rPr>
                <w:rFonts w:ascii="Arial" w:hAnsi="Arial" w:cs="Arial"/>
                <w:sz w:val="22"/>
                <w:szCs w:val="22"/>
              </w:rPr>
            </w:pPr>
          </w:p>
          <w:p w:rsidR="00EB6796" w:rsidRPr="00825DC0" w:rsidRDefault="00C27B28" w:rsidP="00825DC0">
            <w:pPr>
              <w:jc w:val="center"/>
              <w:rPr>
                <w:rFonts w:ascii="Arial" w:hAnsi="Arial" w:cs="Arial"/>
                <w:sz w:val="22"/>
                <w:szCs w:val="22"/>
              </w:rPr>
            </w:pPr>
            <w:r w:rsidRPr="00825DC0">
              <w:rPr>
                <w:rFonts w:ascii="Arial" w:hAnsi="Arial" w:cs="Arial"/>
                <w:sz w:val="22"/>
                <w:szCs w:val="22"/>
              </w:rPr>
              <w:t>8-90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Bien nitrificado</w:t>
            </w:r>
          </w:p>
        </w:tc>
        <w:tc>
          <w:tcPr>
            <w:tcW w:w="1134" w:type="dxa"/>
            <w:tcBorders>
              <w:top w:val="double" w:sz="4" w:space="0" w:color="auto"/>
            </w:tcBorders>
          </w:tcPr>
          <w:p w:rsidR="00766525" w:rsidRPr="00825DC0" w:rsidRDefault="00404EBD" w:rsidP="00825DC0">
            <w:pPr>
              <w:jc w:val="center"/>
              <w:rPr>
                <w:rFonts w:ascii="Arial" w:hAnsi="Arial" w:cs="Arial"/>
                <w:sz w:val="22"/>
                <w:szCs w:val="22"/>
              </w:rPr>
            </w:pPr>
            <w:r w:rsidRPr="00825DC0">
              <w:rPr>
                <w:rFonts w:ascii="Arial" w:hAnsi="Arial" w:cs="Arial"/>
                <w:sz w:val="22"/>
                <w:szCs w:val="22"/>
              </w:rPr>
              <w:lastRenderedPageBreak/>
              <w:t>Piedra</w:t>
            </w:r>
          </w:p>
          <w:p w:rsidR="00435CFF" w:rsidRPr="00825DC0" w:rsidRDefault="00404EBD" w:rsidP="00825DC0">
            <w:pPr>
              <w:jc w:val="center"/>
              <w:rPr>
                <w:rFonts w:ascii="Arial" w:hAnsi="Arial" w:cs="Arial"/>
                <w:sz w:val="22"/>
                <w:szCs w:val="22"/>
              </w:rPr>
            </w:pPr>
            <w:r w:rsidRPr="00825DC0">
              <w:rPr>
                <w:rFonts w:ascii="Arial" w:hAnsi="Arial" w:cs="Arial"/>
                <w:sz w:val="22"/>
                <w:szCs w:val="22"/>
              </w:rPr>
              <w:t>escoria</w:t>
            </w:r>
          </w:p>
          <w:p w:rsidR="00766525" w:rsidRPr="00825DC0" w:rsidRDefault="00766525" w:rsidP="00825DC0">
            <w:pPr>
              <w:jc w:val="center"/>
              <w:rPr>
                <w:rFonts w:ascii="Arial" w:hAnsi="Arial" w:cs="Arial"/>
                <w:sz w:val="22"/>
                <w:szCs w:val="22"/>
              </w:rPr>
            </w:pPr>
          </w:p>
          <w:p w:rsidR="00404EBD" w:rsidRPr="00825DC0" w:rsidRDefault="00404EBD" w:rsidP="00825DC0">
            <w:pPr>
              <w:jc w:val="center"/>
              <w:rPr>
                <w:rFonts w:ascii="Arial" w:hAnsi="Arial" w:cs="Arial"/>
                <w:sz w:val="22"/>
                <w:szCs w:val="22"/>
              </w:rPr>
            </w:pPr>
            <w:r w:rsidRPr="00825DC0">
              <w:rPr>
                <w:rFonts w:ascii="Arial" w:hAnsi="Arial" w:cs="Arial"/>
                <w:sz w:val="22"/>
                <w:szCs w:val="22"/>
              </w:rPr>
              <w:t>3.50-9.40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0.25-0.5</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1.80-2.40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0-1</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Algunas</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Intermitente</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50-70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parcialmente</w:t>
            </w:r>
          </w:p>
          <w:p w:rsidR="00C27B28" w:rsidRPr="00825DC0" w:rsidRDefault="00C27B28" w:rsidP="00825DC0">
            <w:pPr>
              <w:jc w:val="center"/>
              <w:rPr>
                <w:rFonts w:ascii="Arial" w:hAnsi="Arial" w:cs="Arial"/>
                <w:sz w:val="22"/>
                <w:szCs w:val="22"/>
              </w:rPr>
            </w:pPr>
            <w:r w:rsidRPr="00825DC0">
              <w:rPr>
                <w:rFonts w:ascii="Arial" w:hAnsi="Arial" w:cs="Arial"/>
                <w:sz w:val="22"/>
                <w:szCs w:val="22"/>
              </w:rPr>
              <w:t>nitrificado</w:t>
            </w:r>
          </w:p>
        </w:tc>
        <w:tc>
          <w:tcPr>
            <w:tcW w:w="1134" w:type="dxa"/>
            <w:tcBorders>
              <w:top w:val="double" w:sz="4" w:space="0" w:color="auto"/>
            </w:tcBorders>
          </w:tcPr>
          <w:p w:rsidR="00435CFF" w:rsidRPr="00825DC0" w:rsidRDefault="00404EBD" w:rsidP="00825DC0">
            <w:pPr>
              <w:jc w:val="center"/>
              <w:rPr>
                <w:rFonts w:ascii="Arial" w:hAnsi="Arial" w:cs="Arial"/>
                <w:sz w:val="22"/>
                <w:szCs w:val="22"/>
              </w:rPr>
            </w:pPr>
            <w:r w:rsidRPr="00825DC0">
              <w:rPr>
                <w:rFonts w:ascii="Arial" w:hAnsi="Arial" w:cs="Arial"/>
                <w:sz w:val="22"/>
                <w:szCs w:val="22"/>
              </w:rPr>
              <w:lastRenderedPageBreak/>
              <w:t>Piedra</w:t>
            </w:r>
          </w:p>
          <w:p w:rsidR="00766525" w:rsidRPr="00825DC0" w:rsidRDefault="00766525" w:rsidP="00825DC0">
            <w:pPr>
              <w:jc w:val="center"/>
              <w:rPr>
                <w:rFonts w:ascii="Arial" w:hAnsi="Arial" w:cs="Arial"/>
                <w:sz w:val="22"/>
                <w:szCs w:val="22"/>
              </w:rPr>
            </w:pPr>
          </w:p>
          <w:p w:rsidR="00766525" w:rsidRPr="00825DC0" w:rsidRDefault="00766525" w:rsidP="00825DC0">
            <w:pPr>
              <w:jc w:val="center"/>
              <w:rPr>
                <w:rFonts w:ascii="Arial" w:hAnsi="Arial" w:cs="Arial"/>
                <w:sz w:val="22"/>
                <w:szCs w:val="22"/>
              </w:rPr>
            </w:pPr>
          </w:p>
          <w:p w:rsidR="00404EBD" w:rsidRPr="00825DC0" w:rsidRDefault="00404EBD" w:rsidP="00825DC0">
            <w:pPr>
              <w:jc w:val="center"/>
              <w:rPr>
                <w:rFonts w:ascii="Arial" w:hAnsi="Arial" w:cs="Arial"/>
                <w:sz w:val="22"/>
                <w:szCs w:val="22"/>
              </w:rPr>
            </w:pPr>
            <w:r w:rsidRPr="00825DC0">
              <w:rPr>
                <w:rFonts w:ascii="Arial" w:hAnsi="Arial" w:cs="Arial"/>
                <w:sz w:val="22"/>
                <w:szCs w:val="22"/>
              </w:rPr>
              <w:t>9.40-37.55</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0.50-0.95</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0.90-1.80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1-2</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Escasas</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Continuo</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65-85</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Escasamente</w:t>
            </w:r>
          </w:p>
          <w:p w:rsidR="00C27B28" w:rsidRPr="00825DC0" w:rsidRDefault="00C27B28" w:rsidP="00825DC0">
            <w:pPr>
              <w:jc w:val="center"/>
              <w:rPr>
                <w:rFonts w:ascii="Arial" w:hAnsi="Arial" w:cs="Arial"/>
                <w:sz w:val="22"/>
                <w:szCs w:val="22"/>
              </w:rPr>
            </w:pPr>
            <w:r w:rsidRPr="00825DC0">
              <w:rPr>
                <w:rFonts w:ascii="Arial" w:hAnsi="Arial" w:cs="Arial"/>
                <w:sz w:val="22"/>
                <w:szCs w:val="22"/>
              </w:rPr>
              <w:t>nitrificado</w:t>
            </w:r>
          </w:p>
        </w:tc>
        <w:tc>
          <w:tcPr>
            <w:tcW w:w="1275" w:type="dxa"/>
            <w:tcBorders>
              <w:top w:val="double" w:sz="4" w:space="0" w:color="auto"/>
            </w:tcBorders>
          </w:tcPr>
          <w:p w:rsidR="00EB6796" w:rsidRPr="00825DC0" w:rsidRDefault="00404EBD" w:rsidP="00825DC0">
            <w:pPr>
              <w:jc w:val="center"/>
              <w:rPr>
                <w:rFonts w:ascii="Arial" w:hAnsi="Arial" w:cs="Arial"/>
                <w:sz w:val="22"/>
                <w:szCs w:val="22"/>
              </w:rPr>
            </w:pPr>
            <w:r w:rsidRPr="00825DC0">
              <w:rPr>
                <w:rFonts w:ascii="Arial" w:hAnsi="Arial" w:cs="Arial"/>
                <w:sz w:val="22"/>
                <w:szCs w:val="22"/>
              </w:rPr>
              <w:lastRenderedPageBreak/>
              <w:t>Piedra</w:t>
            </w:r>
          </w:p>
          <w:p w:rsidR="00EB6796" w:rsidRPr="00825DC0" w:rsidRDefault="00EB6796" w:rsidP="00825DC0">
            <w:pPr>
              <w:jc w:val="center"/>
              <w:rPr>
                <w:rFonts w:ascii="Arial" w:hAnsi="Arial" w:cs="Arial"/>
                <w:sz w:val="22"/>
                <w:szCs w:val="22"/>
              </w:rPr>
            </w:pPr>
          </w:p>
          <w:p w:rsidR="00EB6796" w:rsidRPr="00825DC0" w:rsidRDefault="00EB6796" w:rsidP="00825DC0">
            <w:pPr>
              <w:jc w:val="center"/>
              <w:rPr>
                <w:rFonts w:ascii="Arial" w:hAnsi="Arial" w:cs="Arial"/>
                <w:sz w:val="22"/>
                <w:szCs w:val="22"/>
              </w:rPr>
            </w:pPr>
          </w:p>
          <w:p w:rsidR="00435CFF" w:rsidRPr="00825DC0" w:rsidRDefault="00EB6796" w:rsidP="00825DC0">
            <w:pPr>
              <w:jc w:val="center"/>
              <w:rPr>
                <w:rFonts w:ascii="Arial" w:hAnsi="Arial" w:cs="Arial"/>
                <w:sz w:val="22"/>
                <w:szCs w:val="22"/>
              </w:rPr>
            </w:pPr>
            <w:r w:rsidRPr="00825DC0">
              <w:rPr>
                <w:rFonts w:ascii="Arial" w:hAnsi="Arial" w:cs="Arial"/>
                <w:sz w:val="22"/>
                <w:szCs w:val="22"/>
              </w:rPr>
              <w:t>11.70-70.40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0.48-1.60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1-2</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Escasas o ninguna</w:t>
            </w:r>
          </w:p>
          <w:p w:rsidR="00C27B28" w:rsidRPr="00825DC0" w:rsidRDefault="00C27B28" w:rsidP="00825DC0">
            <w:pPr>
              <w:jc w:val="center"/>
              <w:rPr>
                <w:rFonts w:ascii="Arial" w:hAnsi="Arial" w:cs="Arial"/>
                <w:sz w:val="22"/>
                <w:szCs w:val="22"/>
              </w:rPr>
            </w:pPr>
            <w:r w:rsidRPr="00825DC0">
              <w:rPr>
                <w:rFonts w:ascii="Arial" w:hAnsi="Arial" w:cs="Arial"/>
                <w:sz w:val="22"/>
                <w:szCs w:val="22"/>
              </w:rPr>
              <w:t>Continua</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65-80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lastRenderedPageBreak/>
              <w:t>Escasamente nitrificada</w:t>
            </w:r>
          </w:p>
        </w:tc>
        <w:tc>
          <w:tcPr>
            <w:tcW w:w="1056" w:type="dxa"/>
            <w:tcBorders>
              <w:top w:val="double" w:sz="4" w:space="0" w:color="auto"/>
            </w:tcBorders>
          </w:tcPr>
          <w:p w:rsidR="00435CFF" w:rsidRPr="00825DC0" w:rsidRDefault="00766525" w:rsidP="00825DC0">
            <w:pPr>
              <w:jc w:val="center"/>
              <w:rPr>
                <w:rFonts w:ascii="Arial" w:hAnsi="Arial" w:cs="Arial"/>
                <w:sz w:val="22"/>
                <w:szCs w:val="22"/>
              </w:rPr>
            </w:pPr>
            <w:r w:rsidRPr="00825DC0">
              <w:rPr>
                <w:rFonts w:ascii="Arial" w:hAnsi="Arial" w:cs="Arial"/>
                <w:sz w:val="22"/>
                <w:szCs w:val="22"/>
              </w:rPr>
              <w:lastRenderedPageBreak/>
              <w:t>Plástico</w:t>
            </w:r>
            <w:r w:rsidR="00404EBD" w:rsidRPr="00825DC0">
              <w:rPr>
                <w:rFonts w:ascii="Arial" w:hAnsi="Arial" w:cs="Arial"/>
                <w:sz w:val="22"/>
                <w:szCs w:val="22"/>
              </w:rPr>
              <w:t>, madera</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47.0-188.0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1.6-8.0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1-4</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Escasas o ninguna</w:t>
            </w:r>
          </w:p>
          <w:p w:rsidR="00C27B28" w:rsidRPr="00825DC0" w:rsidRDefault="00C27B28" w:rsidP="00825DC0">
            <w:pPr>
              <w:jc w:val="center"/>
              <w:rPr>
                <w:rFonts w:ascii="Arial" w:hAnsi="Arial" w:cs="Arial"/>
                <w:sz w:val="22"/>
                <w:szCs w:val="22"/>
              </w:rPr>
            </w:pPr>
            <w:r w:rsidRPr="00825DC0">
              <w:rPr>
                <w:rFonts w:ascii="Arial" w:hAnsi="Arial" w:cs="Arial"/>
                <w:sz w:val="22"/>
                <w:szCs w:val="22"/>
              </w:rPr>
              <w:t>Continua</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lastRenderedPageBreak/>
              <w:t>40-65</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No nitrificado</w:t>
            </w:r>
          </w:p>
        </w:tc>
        <w:tc>
          <w:tcPr>
            <w:tcW w:w="992" w:type="dxa"/>
            <w:tcBorders>
              <w:top w:val="double" w:sz="4" w:space="0" w:color="auto"/>
            </w:tcBorders>
          </w:tcPr>
          <w:p w:rsidR="00435CFF" w:rsidRPr="00825DC0" w:rsidRDefault="00404EBD" w:rsidP="00825DC0">
            <w:pPr>
              <w:jc w:val="center"/>
              <w:rPr>
                <w:rFonts w:ascii="Arial" w:hAnsi="Arial" w:cs="Arial"/>
                <w:sz w:val="22"/>
                <w:szCs w:val="22"/>
              </w:rPr>
            </w:pPr>
            <w:r w:rsidRPr="00825DC0">
              <w:rPr>
                <w:rFonts w:ascii="Arial" w:hAnsi="Arial" w:cs="Arial"/>
                <w:sz w:val="22"/>
                <w:szCs w:val="22"/>
              </w:rPr>
              <w:lastRenderedPageBreak/>
              <w:t xml:space="preserve">Roca, </w:t>
            </w:r>
            <w:r w:rsidR="00766525" w:rsidRPr="00825DC0">
              <w:rPr>
                <w:rFonts w:ascii="Arial" w:hAnsi="Arial" w:cs="Arial"/>
                <w:sz w:val="22"/>
                <w:szCs w:val="22"/>
              </w:rPr>
              <w:t>plástico</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9.40-37.55</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0.95-1.80</w:t>
            </w: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p>
          <w:p w:rsidR="00C27B28" w:rsidRPr="00825DC0" w:rsidRDefault="00C27B28" w:rsidP="00825DC0">
            <w:pPr>
              <w:jc w:val="center"/>
              <w:rPr>
                <w:rFonts w:ascii="Arial" w:hAnsi="Arial" w:cs="Arial"/>
                <w:sz w:val="22"/>
                <w:szCs w:val="22"/>
              </w:rPr>
            </w:pPr>
            <w:r w:rsidRPr="00825DC0">
              <w:rPr>
                <w:rFonts w:ascii="Arial" w:hAnsi="Arial" w:cs="Arial"/>
                <w:sz w:val="22"/>
                <w:szCs w:val="22"/>
              </w:rPr>
              <w:t>-</w:t>
            </w:r>
          </w:p>
          <w:p w:rsidR="00C27B28" w:rsidRPr="00825DC0" w:rsidRDefault="00C27B28" w:rsidP="00825DC0">
            <w:pPr>
              <w:jc w:val="center"/>
              <w:rPr>
                <w:rFonts w:ascii="Arial" w:hAnsi="Arial" w:cs="Arial"/>
                <w:sz w:val="22"/>
                <w:szCs w:val="22"/>
              </w:rPr>
            </w:pPr>
          </w:p>
          <w:p w:rsidR="00C27B28" w:rsidRPr="00825DC0" w:rsidRDefault="00CC2F2B" w:rsidP="00825DC0">
            <w:pPr>
              <w:jc w:val="center"/>
              <w:rPr>
                <w:rFonts w:ascii="Arial" w:hAnsi="Arial" w:cs="Arial"/>
                <w:sz w:val="22"/>
                <w:szCs w:val="22"/>
              </w:rPr>
            </w:pPr>
            <w:r w:rsidRPr="00825DC0">
              <w:rPr>
                <w:rFonts w:ascii="Arial" w:hAnsi="Arial" w:cs="Arial"/>
                <w:sz w:val="22"/>
                <w:szCs w:val="22"/>
              </w:rPr>
              <w:t>0.5-2</w:t>
            </w:r>
          </w:p>
          <w:p w:rsidR="00CC2F2B" w:rsidRPr="00825DC0" w:rsidRDefault="00CC2F2B" w:rsidP="00825DC0">
            <w:pPr>
              <w:jc w:val="center"/>
              <w:rPr>
                <w:rFonts w:ascii="Arial" w:hAnsi="Arial" w:cs="Arial"/>
                <w:sz w:val="22"/>
                <w:szCs w:val="22"/>
              </w:rPr>
            </w:pPr>
          </w:p>
          <w:p w:rsidR="00CC2F2B" w:rsidRPr="00825DC0" w:rsidRDefault="00CC2F2B" w:rsidP="00825DC0">
            <w:pPr>
              <w:jc w:val="center"/>
              <w:rPr>
                <w:rFonts w:ascii="Arial" w:hAnsi="Arial" w:cs="Arial"/>
                <w:sz w:val="22"/>
                <w:szCs w:val="22"/>
              </w:rPr>
            </w:pPr>
            <w:r w:rsidRPr="00825DC0">
              <w:rPr>
                <w:rFonts w:ascii="Arial" w:hAnsi="Arial" w:cs="Arial"/>
                <w:sz w:val="22"/>
                <w:szCs w:val="22"/>
              </w:rPr>
              <w:t>Escasas o ninguna</w:t>
            </w:r>
          </w:p>
          <w:p w:rsidR="00CC2F2B" w:rsidRPr="00825DC0" w:rsidRDefault="00CC2F2B" w:rsidP="00825DC0">
            <w:pPr>
              <w:jc w:val="center"/>
              <w:rPr>
                <w:rFonts w:ascii="Arial" w:hAnsi="Arial" w:cs="Arial"/>
                <w:sz w:val="22"/>
                <w:szCs w:val="22"/>
              </w:rPr>
            </w:pPr>
            <w:r w:rsidRPr="00825DC0">
              <w:rPr>
                <w:rFonts w:ascii="Arial" w:hAnsi="Arial" w:cs="Arial"/>
                <w:sz w:val="22"/>
                <w:szCs w:val="22"/>
              </w:rPr>
              <w:t>Continua</w:t>
            </w:r>
          </w:p>
          <w:p w:rsidR="00CC2F2B" w:rsidRPr="00825DC0" w:rsidRDefault="00CC2F2B" w:rsidP="00825DC0">
            <w:pPr>
              <w:jc w:val="center"/>
              <w:rPr>
                <w:rFonts w:ascii="Arial" w:hAnsi="Arial" w:cs="Arial"/>
                <w:sz w:val="22"/>
                <w:szCs w:val="22"/>
              </w:rPr>
            </w:pPr>
          </w:p>
          <w:p w:rsidR="00CC2F2B" w:rsidRPr="00825DC0" w:rsidRDefault="00CC2F2B" w:rsidP="00825DC0">
            <w:pPr>
              <w:jc w:val="center"/>
              <w:rPr>
                <w:rFonts w:ascii="Arial" w:hAnsi="Arial" w:cs="Arial"/>
                <w:sz w:val="22"/>
                <w:szCs w:val="22"/>
              </w:rPr>
            </w:pPr>
            <w:r w:rsidRPr="00825DC0">
              <w:rPr>
                <w:rFonts w:ascii="Arial" w:hAnsi="Arial" w:cs="Arial"/>
                <w:sz w:val="22"/>
                <w:szCs w:val="22"/>
              </w:rPr>
              <w:t>85-95</w:t>
            </w:r>
          </w:p>
          <w:p w:rsidR="00CC2F2B" w:rsidRPr="00825DC0" w:rsidRDefault="00CC2F2B" w:rsidP="00825DC0">
            <w:pPr>
              <w:jc w:val="center"/>
              <w:rPr>
                <w:rFonts w:ascii="Arial" w:hAnsi="Arial" w:cs="Arial"/>
                <w:sz w:val="22"/>
                <w:szCs w:val="22"/>
              </w:rPr>
            </w:pPr>
          </w:p>
          <w:p w:rsidR="00CC2F2B" w:rsidRPr="00825DC0" w:rsidRDefault="00CC2F2B" w:rsidP="00825DC0">
            <w:pPr>
              <w:jc w:val="center"/>
              <w:rPr>
                <w:rFonts w:ascii="Arial" w:hAnsi="Arial" w:cs="Arial"/>
                <w:sz w:val="22"/>
                <w:szCs w:val="22"/>
              </w:rPr>
            </w:pPr>
          </w:p>
          <w:p w:rsidR="00CC2F2B" w:rsidRPr="00825DC0" w:rsidRDefault="00CC2F2B" w:rsidP="00825DC0">
            <w:pPr>
              <w:jc w:val="center"/>
              <w:rPr>
                <w:rFonts w:ascii="Arial" w:hAnsi="Arial" w:cs="Arial"/>
                <w:sz w:val="22"/>
                <w:szCs w:val="22"/>
              </w:rPr>
            </w:pPr>
            <w:r w:rsidRPr="00825DC0">
              <w:rPr>
                <w:rFonts w:ascii="Arial" w:hAnsi="Arial" w:cs="Arial"/>
                <w:sz w:val="22"/>
                <w:szCs w:val="22"/>
              </w:rPr>
              <w:t>Bien nitrificado</w:t>
            </w:r>
          </w:p>
        </w:tc>
      </w:tr>
    </w:tbl>
    <w:p w:rsidR="001B76FE" w:rsidRPr="00825DC0" w:rsidRDefault="001B76FE" w:rsidP="00825DC0">
      <w:pPr>
        <w:shd w:val="clear" w:color="auto" w:fill="FFFFFF"/>
        <w:jc w:val="both"/>
        <w:rPr>
          <w:rFonts w:ascii="Arial" w:hAnsi="Arial" w:cs="Arial"/>
          <w:bCs/>
          <w:color w:val="000000"/>
          <w:sz w:val="22"/>
          <w:szCs w:val="22"/>
          <w:lang w:val="es-ES_tradnl"/>
        </w:rPr>
      </w:pPr>
      <w:r w:rsidRPr="00825DC0">
        <w:rPr>
          <w:rFonts w:ascii="Arial" w:hAnsi="Arial" w:cs="Arial"/>
          <w:bCs/>
          <w:color w:val="000000"/>
          <w:sz w:val="22"/>
          <w:szCs w:val="22"/>
          <w:lang w:val="es-ES_tradnl"/>
        </w:rPr>
        <w:lastRenderedPageBreak/>
        <w:t xml:space="preserve">    Metcalf &amp; Eddy (1995)</w:t>
      </w:r>
    </w:p>
    <w:p w:rsidR="001B76FE" w:rsidRPr="00825DC0" w:rsidRDefault="001B76FE" w:rsidP="00825DC0">
      <w:pPr>
        <w:shd w:val="clear" w:color="auto" w:fill="FFFFFF"/>
        <w:jc w:val="both"/>
        <w:rPr>
          <w:rFonts w:ascii="Arial" w:hAnsi="Arial" w:cs="Arial"/>
          <w:bCs/>
          <w:color w:val="000000"/>
          <w:sz w:val="22"/>
          <w:szCs w:val="22"/>
          <w:lang w:val="es-ES_tradnl"/>
        </w:rPr>
      </w:pPr>
      <w:r w:rsidRPr="00825DC0">
        <w:rPr>
          <w:rFonts w:ascii="Arial" w:hAnsi="Arial" w:cs="Arial"/>
          <w:bCs/>
          <w:color w:val="000000"/>
          <w:sz w:val="22"/>
          <w:szCs w:val="22"/>
          <w:vertAlign w:val="superscript"/>
          <w:lang w:val="es-ES_tradnl"/>
        </w:rPr>
        <w:t xml:space="preserve">    b</w:t>
      </w:r>
      <w:r w:rsidRPr="00825DC0">
        <w:rPr>
          <w:rFonts w:ascii="Arial" w:hAnsi="Arial" w:cs="Arial"/>
          <w:bCs/>
          <w:color w:val="000000"/>
          <w:sz w:val="22"/>
          <w:szCs w:val="22"/>
          <w:lang w:val="es-ES_tradnl"/>
        </w:rPr>
        <w:t xml:space="preserve">Consultar el cuadro </w:t>
      </w:r>
      <w:r w:rsidR="0010060F" w:rsidRPr="00825DC0">
        <w:rPr>
          <w:rFonts w:ascii="Arial" w:hAnsi="Arial" w:cs="Arial"/>
          <w:bCs/>
          <w:color w:val="000000"/>
          <w:sz w:val="22"/>
          <w:szCs w:val="22"/>
          <w:lang w:val="es-ES_tradnl"/>
        </w:rPr>
        <w:t>8</w:t>
      </w:r>
      <w:r w:rsidRPr="00825DC0">
        <w:rPr>
          <w:rFonts w:ascii="Arial" w:hAnsi="Arial" w:cs="Arial"/>
          <w:bCs/>
          <w:color w:val="000000"/>
          <w:sz w:val="22"/>
          <w:szCs w:val="22"/>
          <w:lang w:val="es-ES_tradnl"/>
        </w:rPr>
        <w:t>.3 para informacion acerca de las caracteristicas fisicas de varios medios filtrantes</w:t>
      </w:r>
    </w:p>
    <w:p w:rsidR="001B76FE" w:rsidRPr="00825DC0" w:rsidRDefault="001B76FE" w:rsidP="00825DC0">
      <w:pPr>
        <w:shd w:val="clear" w:color="auto" w:fill="FFFFFF"/>
        <w:jc w:val="both"/>
        <w:rPr>
          <w:rFonts w:ascii="Arial" w:hAnsi="Arial" w:cs="Arial"/>
          <w:bCs/>
          <w:color w:val="000000"/>
          <w:sz w:val="22"/>
          <w:szCs w:val="22"/>
          <w:lang w:val="es-ES_tradnl"/>
        </w:rPr>
      </w:pPr>
    </w:p>
    <w:p w:rsidR="00634B1A" w:rsidRPr="00825DC0" w:rsidRDefault="00724EA8" w:rsidP="00825DC0">
      <w:pPr>
        <w:shd w:val="clear" w:color="auto" w:fill="FFFFFF"/>
        <w:jc w:val="both"/>
        <w:rPr>
          <w:rFonts w:ascii="Arial" w:hAnsi="Arial" w:cs="Arial"/>
          <w:b/>
          <w:bCs/>
          <w:color w:val="000000"/>
          <w:sz w:val="22"/>
          <w:szCs w:val="22"/>
          <w:lang w:val="es-ES_tradnl"/>
        </w:rPr>
      </w:pPr>
      <w:r w:rsidRPr="00825DC0">
        <w:rPr>
          <w:rFonts w:ascii="Arial" w:hAnsi="Arial" w:cs="Arial"/>
          <w:b/>
          <w:bCs/>
          <w:color w:val="000000"/>
          <w:sz w:val="22"/>
          <w:szCs w:val="22"/>
          <w:lang w:val="es-ES_tradnl"/>
        </w:rPr>
        <w:t>8</w:t>
      </w:r>
      <w:r w:rsidR="001B76FE" w:rsidRPr="00825DC0">
        <w:rPr>
          <w:rFonts w:ascii="Arial" w:hAnsi="Arial" w:cs="Arial"/>
          <w:b/>
          <w:bCs/>
          <w:color w:val="000000"/>
          <w:sz w:val="22"/>
          <w:szCs w:val="22"/>
          <w:lang w:val="es-ES_tradnl"/>
        </w:rPr>
        <w:t xml:space="preserve">.2.2.- </w:t>
      </w:r>
      <w:r w:rsidR="00634B1A" w:rsidRPr="00825DC0">
        <w:rPr>
          <w:rFonts w:ascii="Arial" w:hAnsi="Arial" w:cs="Arial"/>
          <w:b/>
          <w:bCs/>
          <w:color w:val="000000"/>
          <w:sz w:val="22"/>
          <w:szCs w:val="22"/>
          <w:lang w:val="es-ES_tradnl"/>
        </w:rPr>
        <w:t>F</w:t>
      </w:r>
      <w:r w:rsidR="001B76FE" w:rsidRPr="00825DC0">
        <w:rPr>
          <w:rFonts w:ascii="Arial" w:hAnsi="Arial" w:cs="Arial"/>
          <w:b/>
          <w:bCs/>
          <w:color w:val="000000"/>
          <w:sz w:val="22"/>
          <w:szCs w:val="22"/>
          <w:lang w:val="es-ES_tradnl"/>
        </w:rPr>
        <w:t>iltros de media y alta carga</w:t>
      </w:r>
    </w:p>
    <w:p w:rsidR="001B76FE" w:rsidRPr="00825DC0" w:rsidRDefault="001B76FE" w:rsidP="00825DC0">
      <w:pPr>
        <w:shd w:val="clear" w:color="auto" w:fill="FFFFFF"/>
        <w:jc w:val="both"/>
        <w:rPr>
          <w:rFonts w:ascii="Arial" w:hAnsi="Arial" w:cs="Arial"/>
          <w:b/>
          <w:bCs/>
          <w:color w:val="000000"/>
          <w:sz w:val="22"/>
          <w:szCs w:val="22"/>
          <w:u w:val="single"/>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En los filtros de carga media </w:t>
      </w:r>
      <w:r w:rsidRPr="00825DC0">
        <w:rPr>
          <w:rFonts w:ascii="Arial" w:hAnsi="Arial" w:cs="Arial"/>
          <w:bCs/>
          <w:color w:val="000000"/>
          <w:sz w:val="22"/>
          <w:szCs w:val="22"/>
          <w:lang w:val="es-ES_tradnl"/>
        </w:rPr>
        <w:t xml:space="preserve">y </w:t>
      </w:r>
      <w:r w:rsidRPr="00825DC0">
        <w:rPr>
          <w:rFonts w:ascii="Arial" w:hAnsi="Arial" w:cs="Arial"/>
          <w:color w:val="000000"/>
          <w:sz w:val="22"/>
          <w:szCs w:val="22"/>
          <w:lang w:val="es-ES_tradnl"/>
        </w:rPr>
        <w:t xml:space="preserve">alta, la recirculación del efluente del filtro o del efluente final permite la utilización de cargas orgánicas más elevadas. En la </w:t>
      </w:r>
      <w:r w:rsidRPr="00825DC0">
        <w:rPr>
          <w:rFonts w:ascii="Arial" w:hAnsi="Arial" w:cs="Arial"/>
          <w:sz w:val="22"/>
          <w:szCs w:val="22"/>
          <w:lang w:val="es-ES_tradnl"/>
        </w:rPr>
        <w:t xml:space="preserve">Figura </w:t>
      </w:r>
      <w:r w:rsidR="00724EA8" w:rsidRPr="00825DC0">
        <w:rPr>
          <w:rFonts w:ascii="Arial" w:hAnsi="Arial" w:cs="Arial"/>
          <w:sz w:val="22"/>
          <w:szCs w:val="22"/>
          <w:lang w:val="es-ES_tradnl"/>
        </w:rPr>
        <w:t>8</w:t>
      </w:r>
      <w:r w:rsidR="00634B1A" w:rsidRPr="00825DC0">
        <w:rPr>
          <w:rFonts w:ascii="Arial" w:hAnsi="Arial" w:cs="Arial"/>
          <w:sz w:val="22"/>
          <w:szCs w:val="22"/>
          <w:lang w:val="es-ES_tradnl"/>
        </w:rPr>
        <w:t>.1</w:t>
      </w:r>
      <w:r w:rsidRPr="00825DC0">
        <w:rPr>
          <w:rFonts w:ascii="Arial" w:hAnsi="Arial" w:cs="Arial"/>
          <w:color w:val="000000"/>
          <w:sz w:val="22"/>
          <w:szCs w:val="22"/>
          <w:lang w:val="es-ES_tradnl"/>
        </w:rPr>
        <w:t xml:space="preserve"> se muestran los diagramas de flujo de diversos sistemas de carga media y alta car</w:t>
      </w:r>
      <w:r w:rsidR="001B76FE" w:rsidRPr="00825DC0">
        <w:rPr>
          <w:rFonts w:ascii="Arial" w:hAnsi="Arial" w:cs="Arial"/>
          <w:color w:val="000000"/>
          <w:sz w:val="22"/>
          <w:szCs w:val="22"/>
          <w:lang w:val="es-ES_tradnl"/>
        </w:rPr>
        <w:t>g</w:t>
      </w:r>
      <w:r w:rsidRPr="00825DC0">
        <w:rPr>
          <w:rFonts w:ascii="Arial" w:hAnsi="Arial" w:cs="Arial"/>
          <w:color w:val="000000"/>
          <w:sz w:val="22"/>
          <w:szCs w:val="22"/>
          <w:lang w:val="es-ES_tradnl"/>
        </w:rPr>
        <w:t>a. Los filtros de carga media son similares a los filtros de baja carga, y puede</w:t>
      </w:r>
      <w:r w:rsidR="001B76FE" w:rsidRPr="00825DC0">
        <w:rPr>
          <w:rFonts w:ascii="Arial" w:hAnsi="Arial" w:cs="Arial"/>
          <w:color w:val="000000"/>
          <w:sz w:val="22"/>
          <w:szCs w:val="22"/>
          <w:lang w:val="es-ES_tradnl"/>
        </w:rPr>
        <w:t>n</w:t>
      </w:r>
      <w:r w:rsidRPr="00825DC0">
        <w:rPr>
          <w:rFonts w:ascii="Arial" w:hAnsi="Arial" w:cs="Arial"/>
          <w:color w:val="000000"/>
          <w:sz w:val="22"/>
          <w:szCs w:val="22"/>
          <w:lang w:val="es-ES_tradnl"/>
        </w:rPr>
        <w:t xml:space="preserve"> ser circulares o rectangulares. El flujo de caudal al filtro suele ser continuo, a pesar de que se considera aceptable el riego intermitente del medio filtrante.</w:t>
      </w:r>
    </w:p>
    <w:p w:rsidR="001B76FE" w:rsidRPr="00825DC0" w:rsidRDefault="001B76FE" w:rsidP="00825DC0">
      <w:pPr>
        <w:shd w:val="clear" w:color="auto" w:fill="FFFFFF"/>
        <w:jc w:val="both"/>
        <w:rPr>
          <w:rFonts w:ascii="Arial" w:hAnsi="Arial" w:cs="Arial"/>
          <w:color w:val="000000"/>
          <w:sz w:val="22"/>
          <w:szCs w:val="22"/>
          <w:lang w:val="es-ES_tradnl"/>
        </w:rPr>
      </w:pPr>
    </w:p>
    <w:p w:rsidR="001B76FE" w:rsidRPr="00825DC0" w:rsidRDefault="001B76FE" w:rsidP="00825DC0">
      <w:pPr>
        <w:shd w:val="clear" w:color="auto" w:fill="FFFFFF"/>
        <w:jc w:val="both"/>
        <w:rPr>
          <w:rFonts w:ascii="Arial" w:hAnsi="Arial" w:cs="Arial"/>
          <w:color w:val="000000"/>
          <w:sz w:val="22"/>
          <w:szCs w:val="22"/>
          <w:lang w:val="es-ES_tradnl"/>
        </w:rPr>
      </w:pPr>
    </w:p>
    <w:p w:rsidR="001B76FE" w:rsidRPr="00825DC0" w:rsidRDefault="001B76FE" w:rsidP="00825DC0">
      <w:pPr>
        <w:shd w:val="clear" w:color="auto" w:fill="FFFFFF"/>
        <w:jc w:val="both"/>
        <w:rPr>
          <w:rFonts w:ascii="Arial" w:hAnsi="Arial" w:cs="Arial"/>
          <w:color w:val="000000"/>
          <w:sz w:val="22"/>
          <w:szCs w:val="22"/>
          <w:lang w:val="es-ES_tradnl"/>
        </w:rPr>
      </w:pPr>
    </w:p>
    <w:p w:rsidR="001B76FE" w:rsidRPr="00825DC0" w:rsidRDefault="001B76FE" w:rsidP="00825DC0">
      <w:pPr>
        <w:shd w:val="clear" w:color="auto" w:fill="FFFFFF"/>
        <w:jc w:val="both"/>
        <w:rPr>
          <w:rFonts w:ascii="Arial" w:hAnsi="Arial" w:cs="Arial"/>
          <w:color w:val="000000"/>
          <w:sz w:val="22"/>
          <w:szCs w:val="22"/>
          <w:lang w:val="es-ES_tradnl"/>
        </w:rPr>
      </w:pPr>
    </w:p>
    <w:p w:rsidR="001B76FE" w:rsidRPr="00825DC0" w:rsidRDefault="001B76FE"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Los filtros de alta carga se proyectan para cargas notablemente superiores a las correspondientes a filtros de baja carga. La recirculación del efluente del </w:t>
      </w:r>
      <w:r w:rsidRPr="00825DC0">
        <w:rPr>
          <w:rFonts w:ascii="Arial" w:hAnsi="Arial" w:cs="Arial"/>
          <w:bCs/>
          <w:color w:val="000000"/>
          <w:sz w:val="22"/>
          <w:szCs w:val="22"/>
          <w:lang w:val="es-ES_tradnl"/>
        </w:rPr>
        <w:t xml:space="preserve">clarificador </w:t>
      </w:r>
      <w:r w:rsidRPr="00825DC0">
        <w:rPr>
          <w:rFonts w:ascii="Arial" w:hAnsi="Arial" w:cs="Arial"/>
          <w:color w:val="000000"/>
          <w:sz w:val="22"/>
          <w:szCs w:val="22"/>
          <w:lang w:val="es-ES_tradnl"/>
        </w:rPr>
        <w:t xml:space="preserve">del filtro permite conseguir rendimientos de eliminación parecidos a </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os de los filtros de baja carga y de carga media. La recirculación a </w:t>
      </w:r>
      <w:r w:rsidRPr="00825DC0">
        <w:rPr>
          <w:rFonts w:ascii="Arial" w:hAnsi="Arial" w:cs="Arial"/>
          <w:bCs/>
          <w:color w:val="000000"/>
          <w:sz w:val="22"/>
          <w:szCs w:val="22"/>
          <w:lang w:val="es-ES_tradnl"/>
        </w:rPr>
        <w:t xml:space="preserve">través </w:t>
      </w:r>
      <w:r w:rsidRPr="00825DC0">
        <w:rPr>
          <w:rFonts w:ascii="Arial" w:hAnsi="Arial" w:cs="Arial"/>
          <w:color w:val="000000"/>
          <w:sz w:val="22"/>
          <w:szCs w:val="22"/>
          <w:lang w:val="es-ES_tradnl"/>
        </w:rPr>
        <w:t xml:space="preserve">del filtro del efluente del filtro (primer diagrama de la </w:t>
      </w:r>
      <w:r w:rsidRPr="00825DC0">
        <w:rPr>
          <w:rFonts w:ascii="Arial" w:hAnsi="Arial" w:cs="Arial"/>
          <w:sz w:val="22"/>
          <w:szCs w:val="22"/>
          <w:lang w:val="es-ES_tradnl"/>
        </w:rPr>
        <w:t xml:space="preserve">Fig. </w:t>
      </w:r>
      <w:r w:rsidR="00724EA8" w:rsidRPr="00825DC0">
        <w:rPr>
          <w:rFonts w:ascii="Arial" w:hAnsi="Arial" w:cs="Arial"/>
          <w:sz w:val="22"/>
          <w:szCs w:val="22"/>
          <w:lang w:val="es-ES_tradnl"/>
        </w:rPr>
        <w:t>8</w:t>
      </w:r>
      <w:r w:rsidR="00373887" w:rsidRPr="00825DC0">
        <w:rPr>
          <w:rFonts w:ascii="Arial" w:hAnsi="Arial" w:cs="Arial"/>
          <w:sz w:val="22"/>
          <w:szCs w:val="22"/>
          <w:lang w:val="es-ES_tradnl"/>
        </w:rPr>
        <w:t>.1a</w:t>
      </w:r>
      <w:r w:rsidRPr="00825DC0">
        <w:rPr>
          <w:rFonts w:ascii="Arial" w:hAnsi="Arial" w:cs="Arial"/>
          <w:iCs/>
          <w:sz w:val="22"/>
          <w:szCs w:val="22"/>
          <w:lang w:val="es-ES_tradnl"/>
        </w:rPr>
        <w:t xml:space="preserve"> y b</w:t>
      </w:r>
      <w:r w:rsidRPr="00825DC0">
        <w:rPr>
          <w:rFonts w:ascii="Arial" w:hAnsi="Arial" w:cs="Arial"/>
          <w:iCs/>
          <w:color w:val="000000"/>
          <w:sz w:val="22"/>
          <w:szCs w:val="22"/>
          <w:lang w:val="es-ES_tradnl"/>
        </w:rPr>
        <w:t xml:space="preserve">) </w:t>
      </w:r>
      <w:r w:rsidRPr="00825DC0">
        <w:rPr>
          <w:rFonts w:ascii="Arial" w:hAnsi="Arial" w:cs="Arial"/>
          <w:color w:val="000000"/>
          <w:sz w:val="22"/>
          <w:szCs w:val="22"/>
          <w:lang w:val="es-ES_tradnl"/>
        </w:rPr>
        <w:t>da lugar al retorno de organismos viables y. a menudo, mejora la eficiencia del tratamiento. La recirculación también ayuda a prevenir el en</w:t>
      </w:r>
      <w:r w:rsidR="00C31E39" w:rsidRPr="00825DC0">
        <w:rPr>
          <w:rFonts w:ascii="Arial" w:hAnsi="Arial" w:cs="Arial"/>
          <w:color w:val="000000"/>
          <w:sz w:val="22"/>
          <w:szCs w:val="22"/>
          <w:lang w:val="es-ES_tradnl"/>
        </w:rPr>
        <w:t xml:space="preserve">sanchamiento </w:t>
      </w:r>
      <w:r w:rsidRPr="00825DC0">
        <w:rPr>
          <w:rFonts w:ascii="Arial" w:hAnsi="Arial" w:cs="Arial"/>
          <w:color w:val="000000"/>
          <w:sz w:val="22"/>
          <w:szCs w:val="22"/>
          <w:lang w:val="es-ES_tradnl"/>
        </w:rPr>
        <w:t>del filtro y a reducir los problemas de olor</w:t>
      </w:r>
      <w:r w:rsidR="00373887" w:rsidRPr="00825DC0">
        <w:rPr>
          <w:rFonts w:ascii="Arial" w:hAnsi="Arial" w:cs="Arial"/>
          <w:color w:val="000000"/>
          <w:sz w:val="22"/>
          <w:szCs w:val="22"/>
          <w:lang w:val="es-ES_tradnl"/>
        </w:rPr>
        <w:t>es y de proliferación de moscas.</w:t>
      </w:r>
      <w:r w:rsidRPr="00825DC0">
        <w:rPr>
          <w:rFonts w:ascii="Arial" w:hAnsi="Arial" w:cs="Arial"/>
          <w:color w:val="000000"/>
          <w:sz w:val="22"/>
          <w:szCs w:val="22"/>
          <w:lang w:val="es-ES_tradnl"/>
        </w:rPr>
        <w:t xml:space="preserve"> Los filtros de alta carga suelen utilizar medios constituidos por piedras o materiales plásticos. Estos filtros suelen ser circulares, y funcionan con caudal continuo.</w:t>
      </w:r>
    </w:p>
    <w:p w:rsidR="001B76FE" w:rsidRPr="00825DC0" w:rsidRDefault="001B76FE" w:rsidP="00825DC0">
      <w:pPr>
        <w:shd w:val="clear" w:color="auto" w:fill="FFFFFF"/>
        <w:jc w:val="both"/>
        <w:rPr>
          <w:rFonts w:ascii="Arial" w:hAnsi="Arial" w:cs="Arial"/>
          <w:color w:val="000000"/>
          <w:sz w:val="22"/>
          <w:szCs w:val="22"/>
          <w:lang w:val="es-ES_tradnl"/>
        </w:rPr>
      </w:pPr>
    </w:p>
    <w:p w:rsidR="00373887" w:rsidRPr="00825DC0" w:rsidRDefault="005F76A0" w:rsidP="00825DC0">
      <w:pPr>
        <w:shd w:val="clear" w:color="auto" w:fill="FFFFFF"/>
        <w:jc w:val="both"/>
        <w:rPr>
          <w:rFonts w:ascii="Arial" w:hAnsi="Arial" w:cs="Arial"/>
          <w:b/>
          <w:bCs/>
          <w:color w:val="000000"/>
          <w:sz w:val="22"/>
          <w:szCs w:val="22"/>
          <w:lang w:val="es-ES_tradnl"/>
        </w:rPr>
      </w:pPr>
      <w:r w:rsidRPr="00825DC0">
        <w:rPr>
          <w:rFonts w:ascii="Arial" w:hAnsi="Arial" w:cs="Arial"/>
          <w:b/>
          <w:bCs/>
          <w:color w:val="000000"/>
          <w:sz w:val="22"/>
          <w:szCs w:val="22"/>
          <w:lang w:val="es-ES_tradnl"/>
        </w:rPr>
        <w:t>8</w:t>
      </w:r>
      <w:r w:rsidR="001B76FE" w:rsidRPr="00825DC0">
        <w:rPr>
          <w:rFonts w:ascii="Arial" w:hAnsi="Arial" w:cs="Arial"/>
          <w:b/>
          <w:bCs/>
          <w:color w:val="000000"/>
          <w:sz w:val="22"/>
          <w:szCs w:val="22"/>
          <w:lang w:val="es-ES_tradnl"/>
        </w:rPr>
        <w:t xml:space="preserve">.2.3.- </w:t>
      </w:r>
      <w:r w:rsidR="00373887" w:rsidRPr="00825DC0">
        <w:rPr>
          <w:rFonts w:ascii="Arial" w:hAnsi="Arial" w:cs="Arial"/>
          <w:b/>
          <w:bCs/>
          <w:color w:val="000000"/>
          <w:sz w:val="22"/>
          <w:szCs w:val="22"/>
          <w:lang w:val="es-ES_tradnl"/>
        </w:rPr>
        <w:t>F</w:t>
      </w:r>
      <w:r w:rsidR="001B76FE" w:rsidRPr="00825DC0">
        <w:rPr>
          <w:rFonts w:ascii="Arial" w:hAnsi="Arial" w:cs="Arial"/>
          <w:b/>
          <w:bCs/>
          <w:color w:val="000000"/>
          <w:sz w:val="22"/>
          <w:szCs w:val="22"/>
          <w:lang w:val="es-ES_tradnl"/>
        </w:rPr>
        <w:t>iltros de muy alta carga</w:t>
      </w:r>
    </w:p>
    <w:p w:rsidR="001B76FE" w:rsidRPr="00825DC0" w:rsidRDefault="001B76FE"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Los filtros de muy alta carga trabajan a altas</w:t>
      </w:r>
      <w:r w:rsidR="00373887" w:rsidRPr="00825DC0">
        <w:rPr>
          <w:rFonts w:ascii="Arial" w:hAnsi="Arial" w:cs="Arial"/>
          <w:color w:val="000000"/>
          <w:sz w:val="22"/>
          <w:szCs w:val="22"/>
          <w:lang w:val="es-ES_tradnl"/>
        </w:rPr>
        <w:t xml:space="preserve"> cargas hidráulicas y orgánicas.</w:t>
      </w:r>
      <w:r w:rsidRPr="00825DC0">
        <w:rPr>
          <w:rFonts w:ascii="Arial" w:hAnsi="Arial" w:cs="Arial"/>
          <w:color w:val="000000"/>
          <w:sz w:val="22"/>
          <w:szCs w:val="22"/>
          <w:lang w:val="es-ES_tradnl"/>
        </w:rPr>
        <w:t xml:space="preserve"> Las principales diferencias entre los filtros de muy alta carga y los filtros de alta carga radican en las mayores cargas hidráulicas y </w:t>
      </w:r>
      <w:r w:rsidRPr="00825DC0">
        <w:rPr>
          <w:rFonts w:ascii="Arial" w:hAnsi="Arial" w:cs="Arial"/>
          <w:bCs/>
          <w:color w:val="000000"/>
          <w:sz w:val="22"/>
          <w:szCs w:val="22"/>
          <w:lang w:val="es-ES_tradnl"/>
        </w:rPr>
        <w:t xml:space="preserve">la </w:t>
      </w:r>
      <w:r w:rsidRPr="00825DC0">
        <w:rPr>
          <w:rFonts w:ascii="Arial" w:hAnsi="Arial" w:cs="Arial"/>
          <w:color w:val="000000"/>
          <w:sz w:val="22"/>
          <w:szCs w:val="22"/>
          <w:lang w:val="es-ES_tradnl"/>
        </w:rPr>
        <w:t>mayor profundidad (</w:t>
      </w:r>
      <w:r w:rsidRPr="00825DC0">
        <w:rPr>
          <w:rFonts w:ascii="Arial" w:hAnsi="Arial" w:cs="Arial"/>
          <w:sz w:val="22"/>
          <w:szCs w:val="22"/>
          <w:lang w:val="es-ES_tradnl"/>
        </w:rPr>
        <w:t xml:space="preserve">véase Fig. </w:t>
      </w:r>
      <w:r w:rsidR="005F76A0" w:rsidRPr="00825DC0">
        <w:rPr>
          <w:rFonts w:ascii="Arial" w:hAnsi="Arial" w:cs="Arial"/>
          <w:sz w:val="22"/>
          <w:szCs w:val="22"/>
          <w:lang w:val="es-ES_tradnl"/>
        </w:rPr>
        <w:t>8</w:t>
      </w:r>
      <w:r w:rsidR="00373887" w:rsidRPr="00825DC0">
        <w:rPr>
          <w:rFonts w:ascii="Arial" w:hAnsi="Arial" w:cs="Arial"/>
          <w:sz w:val="22"/>
          <w:szCs w:val="22"/>
          <w:lang w:val="es-ES_tradnl"/>
        </w:rPr>
        <w:t>.2</w:t>
      </w:r>
      <w:r w:rsidRPr="00825DC0">
        <w:rPr>
          <w:rFonts w:ascii="Arial" w:hAnsi="Arial" w:cs="Arial"/>
          <w:color w:val="000000"/>
          <w:sz w:val="22"/>
          <w:szCs w:val="22"/>
          <w:lang w:val="es-ES_tradnl"/>
        </w:rPr>
        <w:t xml:space="preserve">). El aumento de la profundidad se hace posible por el empleo de medios más ligeros. </w:t>
      </w:r>
      <w:r w:rsidR="00373887" w:rsidRPr="00825DC0">
        <w:rPr>
          <w:rFonts w:ascii="Arial" w:hAnsi="Arial" w:cs="Arial"/>
          <w:color w:val="000000"/>
          <w:sz w:val="22"/>
          <w:szCs w:val="22"/>
          <w:lang w:val="es-ES_tradnl"/>
        </w:rPr>
        <w:t>De</w:t>
      </w:r>
      <w:r w:rsidRPr="00825DC0">
        <w:rPr>
          <w:rFonts w:ascii="Arial" w:hAnsi="Arial" w:cs="Arial"/>
          <w:color w:val="000000"/>
          <w:sz w:val="22"/>
          <w:szCs w:val="22"/>
          <w:lang w:val="es-ES_tradnl"/>
        </w:rPr>
        <w:t xml:space="preserve"> plástico. La mayoría de estos filtros se constituyen en forma de torres</w:t>
      </w:r>
      <w:r w:rsidR="00373887" w:rsidRPr="00825DC0">
        <w:rPr>
          <w:rFonts w:ascii="Arial" w:hAnsi="Arial" w:cs="Arial"/>
          <w:color w:val="000000"/>
          <w:sz w:val="22"/>
          <w:szCs w:val="22"/>
          <w:lang w:val="es-ES_tradnl"/>
        </w:rPr>
        <w:t>.</w:t>
      </w:r>
    </w:p>
    <w:p w:rsidR="001B76FE" w:rsidRPr="00825DC0" w:rsidRDefault="001B76FE" w:rsidP="00825DC0">
      <w:pPr>
        <w:shd w:val="clear" w:color="auto" w:fill="FFFFFF"/>
        <w:jc w:val="both"/>
        <w:rPr>
          <w:rFonts w:ascii="Arial" w:hAnsi="Arial" w:cs="Arial"/>
          <w:color w:val="000000"/>
          <w:sz w:val="22"/>
          <w:szCs w:val="22"/>
          <w:lang w:val="es-ES_tradnl"/>
        </w:rPr>
      </w:pPr>
    </w:p>
    <w:p w:rsidR="00373887" w:rsidRPr="00825DC0" w:rsidRDefault="005F76A0" w:rsidP="00825DC0">
      <w:pPr>
        <w:shd w:val="clear" w:color="auto" w:fill="FFFFFF"/>
        <w:jc w:val="both"/>
        <w:rPr>
          <w:rFonts w:ascii="Arial" w:hAnsi="Arial" w:cs="Arial"/>
          <w:b/>
          <w:bCs/>
          <w:color w:val="000000"/>
          <w:sz w:val="22"/>
          <w:szCs w:val="22"/>
          <w:lang w:val="es-ES_tradnl"/>
        </w:rPr>
      </w:pPr>
      <w:r w:rsidRPr="00825DC0">
        <w:rPr>
          <w:rFonts w:ascii="Arial" w:hAnsi="Arial" w:cs="Arial"/>
          <w:b/>
          <w:bCs/>
          <w:color w:val="000000"/>
          <w:sz w:val="22"/>
          <w:szCs w:val="22"/>
          <w:lang w:val="es-ES_tradnl"/>
        </w:rPr>
        <w:t>8</w:t>
      </w:r>
      <w:r w:rsidR="001B76FE" w:rsidRPr="00825DC0">
        <w:rPr>
          <w:rFonts w:ascii="Arial" w:hAnsi="Arial" w:cs="Arial"/>
          <w:b/>
          <w:bCs/>
          <w:color w:val="000000"/>
          <w:sz w:val="22"/>
          <w:szCs w:val="22"/>
          <w:lang w:val="es-ES_tradnl"/>
        </w:rPr>
        <w:t>.2.4.-</w:t>
      </w:r>
      <w:r w:rsidR="00373887" w:rsidRPr="00825DC0">
        <w:rPr>
          <w:rFonts w:ascii="Arial" w:hAnsi="Arial" w:cs="Arial"/>
          <w:b/>
          <w:bCs/>
          <w:color w:val="000000"/>
          <w:sz w:val="22"/>
          <w:szCs w:val="22"/>
          <w:lang w:val="es-ES_tradnl"/>
        </w:rPr>
        <w:t>F</w:t>
      </w:r>
      <w:r w:rsidR="001B76FE" w:rsidRPr="00825DC0">
        <w:rPr>
          <w:rFonts w:ascii="Arial" w:hAnsi="Arial" w:cs="Arial"/>
          <w:b/>
          <w:bCs/>
          <w:color w:val="000000"/>
          <w:sz w:val="22"/>
          <w:szCs w:val="22"/>
          <w:lang w:val="es-ES_tradnl"/>
        </w:rPr>
        <w:t>iltros de desbaste</w:t>
      </w:r>
    </w:p>
    <w:p w:rsidR="001B76FE" w:rsidRPr="00825DC0" w:rsidRDefault="001B76FE" w:rsidP="00825DC0">
      <w:pPr>
        <w:shd w:val="clear" w:color="auto" w:fill="FFFFFF"/>
        <w:jc w:val="both"/>
        <w:rPr>
          <w:rFonts w:ascii="Arial" w:hAnsi="Arial" w:cs="Arial"/>
          <w:b/>
          <w:bCs/>
          <w:color w:val="000000"/>
          <w:sz w:val="22"/>
          <w:szCs w:val="22"/>
          <w:lang w:val="es-ES_tradnl"/>
        </w:rPr>
      </w:pPr>
    </w:p>
    <w:p w:rsidR="00CC1DAB" w:rsidRPr="00825DC0" w:rsidRDefault="00373887"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lastRenderedPageBreak/>
        <w:t>Los fil</w:t>
      </w:r>
      <w:r w:rsidR="00CC1DAB" w:rsidRPr="00825DC0">
        <w:rPr>
          <w:rFonts w:ascii="Arial" w:hAnsi="Arial" w:cs="Arial"/>
          <w:color w:val="000000"/>
          <w:sz w:val="22"/>
          <w:szCs w:val="22"/>
          <w:lang w:val="es-ES_tradnl"/>
        </w:rPr>
        <w:t>tros de desbaste son filtros de alta carga que se proyectan para trabajar con cargas o</w:t>
      </w:r>
      <w:r w:rsidRPr="00825DC0">
        <w:rPr>
          <w:rFonts w:ascii="Arial" w:hAnsi="Arial" w:cs="Arial"/>
          <w:color w:val="000000"/>
          <w:sz w:val="22"/>
          <w:szCs w:val="22"/>
          <w:lang w:val="es-ES_tradnl"/>
        </w:rPr>
        <w:t>rgánicas superiores a 1.6 kg/m</w:t>
      </w:r>
      <w:r w:rsidRPr="00825DC0">
        <w:rPr>
          <w:rFonts w:ascii="Arial" w:hAnsi="Arial" w:cs="Arial"/>
          <w:color w:val="000000"/>
          <w:sz w:val="22"/>
          <w:szCs w:val="22"/>
          <w:vertAlign w:val="superscript"/>
          <w:lang w:val="es-ES_tradnl"/>
        </w:rPr>
        <w:t>3</w:t>
      </w:r>
      <w:r w:rsidRPr="00825DC0">
        <w:rPr>
          <w:rFonts w:ascii="Arial" w:hAnsi="Arial" w:cs="Arial"/>
          <w:color w:val="000000"/>
          <w:sz w:val="22"/>
          <w:szCs w:val="22"/>
          <w:lang w:val="es-ES_tradnl"/>
        </w:rPr>
        <w:t>d</w:t>
      </w:r>
      <w:r w:rsidR="00CC1DAB" w:rsidRPr="00825DC0">
        <w:rPr>
          <w:rFonts w:ascii="Arial" w:hAnsi="Arial" w:cs="Arial"/>
          <w:color w:val="000000"/>
          <w:sz w:val="22"/>
          <w:szCs w:val="22"/>
          <w:lang w:val="es-ES_tradnl"/>
        </w:rPr>
        <w:t xml:space="preserve"> y cargas </w:t>
      </w:r>
      <w:r w:rsidRPr="00825DC0">
        <w:rPr>
          <w:rFonts w:ascii="Arial" w:hAnsi="Arial" w:cs="Arial"/>
          <w:color w:val="000000"/>
          <w:sz w:val="22"/>
          <w:szCs w:val="22"/>
          <w:lang w:val="es-ES_tradnl"/>
        </w:rPr>
        <w:t>hidráulicas superiores a 187 m</w:t>
      </w:r>
      <w:r w:rsidRPr="00825DC0">
        <w:rPr>
          <w:rFonts w:ascii="Arial" w:hAnsi="Arial" w:cs="Arial"/>
          <w:color w:val="000000"/>
          <w:sz w:val="22"/>
          <w:szCs w:val="22"/>
          <w:vertAlign w:val="superscript"/>
          <w:lang w:val="es-ES_tradnl"/>
        </w:rPr>
        <w:t>3</w:t>
      </w:r>
      <w:r w:rsidRPr="00825DC0">
        <w:rPr>
          <w:rFonts w:ascii="Arial" w:hAnsi="Arial" w:cs="Arial"/>
          <w:color w:val="000000"/>
          <w:sz w:val="22"/>
          <w:szCs w:val="22"/>
          <w:lang w:val="es-ES_tradnl"/>
        </w:rPr>
        <w:t>/m</w:t>
      </w:r>
      <w:r w:rsidRPr="00825DC0">
        <w:rPr>
          <w:rFonts w:ascii="Arial" w:hAnsi="Arial" w:cs="Arial"/>
          <w:color w:val="000000"/>
          <w:sz w:val="22"/>
          <w:szCs w:val="22"/>
          <w:vertAlign w:val="superscript"/>
          <w:lang w:val="es-ES_tradnl"/>
        </w:rPr>
        <w:t>2</w:t>
      </w:r>
      <w:r w:rsidR="00CC1DAB" w:rsidRPr="00825DC0">
        <w:rPr>
          <w:rFonts w:ascii="Arial" w:hAnsi="Arial" w:cs="Arial"/>
          <w:color w:val="000000"/>
          <w:sz w:val="22"/>
          <w:szCs w:val="22"/>
          <w:lang w:val="es-ES_tradnl"/>
        </w:rPr>
        <w:t xml:space="preserve"> d. En la mayoría de los casos, estos filtros se utilizan como pre</w:t>
      </w:r>
      <w:r w:rsidR="00C31E39" w:rsidRPr="00825DC0">
        <w:rPr>
          <w:rFonts w:ascii="Arial" w:hAnsi="Arial" w:cs="Arial"/>
          <w:color w:val="000000"/>
          <w:sz w:val="22"/>
          <w:szCs w:val="22"/>
          <w:lang w:val="es-ES_tradnl"/>
        </w:rPr>
        <w:t>t</w:t>
      </w:r>
      <w:r w:rsidR="00CC1DAB" w:rsidRPr="00825DC0">
        <w:rPr>
          <w:rFonts w:ascii="Arial" w:hAnsi="Arial" w:cs="Arial"/>
          <w:color w:val="000000"/>
          <w:sz w:val="22"/>
          <w:szCs w:val="22"/>
          <w:lang w:val="es-ES_tradnl"/>
        </w:rPr>
        <w:t xml:space="preserve">ratamiento del agua residual antes del tratamiento </w:t>
      </w:r>
      <w:r w:rsidR="00CC1DAB" w:rsidRPr="00825DC0">
        <w:rPr>
          <w:rFonts w:ascii="Arial" w:hAnsi="Arial" w:cs="Arial"/>
          <w:bCs/>
          <w:color w:val="000000"/>
          <w:sz w:val="22"/>
          <w:szCs w:val="22"/>
          <w:lang w:val="es-ES_tradnl"/>
        </w:rPr>
        <w:t xml:space="preserve">secundario. </w:t>
      </w:r>
      <w:r w:rsidR="00CC1DAB" w:rsidRPr="00825DC0">
        <w:rPr>
          <w:rFonts w:ascii="Arial" w:hAnsi="Arial" w:cs="Arial"/>
          <w:color w:val="000000"/>
          <w:sz w:val="22"/>
          <w:szCs w:val="22"/>
          <w:lang w:val="es-ES_tradnl"/>
        </w:rPr>
        <w:t>El proyecto de la mayoría de lo</w:t>
      </w:r>
      <w:r w:rsidRPr="00825DC0">
        <w:rPr>
          <w:rFonts w:ascii="Arial" w:hAnsi="Arial" w:cs="Arial"/>
          <w:color w:val="000000"/>
          <w:sz w:val="22"/>
          <w:szCs w:val="22"/>
          <w:lang w:val="es-ES_tradnl"/>
        </w:rPr>
        <w:t xml:space="preserve">s filtros de contacto contempla </w:t>
      </w:r>
      <w:r w:rsidR="00CC1DAB" w:rsidRPr="00825DC0">
        <w:rPr>
          <w:rFonts w:ascii="Arial" w:hAnsi="Arial" w:cs="Arial"/>
          <w:color w:val="000000"/>
          <w:sz w:val="22"/>
          <w:szCs w:val="22"/>
          <w:lang w:val="es-ES_tradnl"/>
        </w:rPr>
        <w:t>el uso de medios de plástico</w:t>
      </w:r>
      <w:r w:rsidRPr="00825DC0">
        <w:rPr>
          <w:rFonts w:ascii="Arial" w:hAnsi="Arial" w:cs="Arial"/>
          <w:color w:val="000000"/>
          <w:sz w:val="22"/>
          <w:szCs w:val="22"/>
          <w:lang w:val="es-ES_tradnl"/>
        </w:rPr>
        <w:t>.</w:t>
      </w:r>
    </w:p>
    <w:p w:rsidR="001B76FE" w:rsidRPr="00825DC0" w:rsidRDefault="001B76FE" w:rsidP="00825DC0">
      <w:pPr>
        <w:shd w:val="clear" w:color="auto" w:fill="FFFFFF"/>
        <w:jc w:val="both"/>
        <w:rPr>
          <w:rFonts w:ascii="Arial" w:hAnsi="Arial" w:cs="Arial"/>
          <w:color w:val="000000"/>
          <w:sz w:val="22"/>
          <w:szCs w:val="22"/>
          <w:lang w:val="es-ES_tradnl"/>
        </w:rPr>
      </w:pPr>
    </w:p>
    <w:p w:rsidR="001B76FE" w:rsidRPr="00825DC0" w:rsidRDefault="001B76FE" w:rsidP="00825DC0">
      <w:pPr>
        <w:shd w:val="clear" w:color="auto" w:fill="FFFFFF"/>
        <w:jc w:val="both"/>
        <w:rPr>
          <w:rFonts w:ascii="Arial" w:hAnsi="Arial" w:cs="Arial"/>
          <w:color w:val="000000"/>
          <w:sz w:val="22"/>
          <w:szCs w:val="22"/>
          <w:lang w:val="es-ES_tradnl"/>
        </w:rPr>
      </w:pPr>
    </w:p>
    <w:p w:rsidR="00373887" w:rsidRPr="00825DC0" w:rsidRDefault="005F76A0" w:rsidP="00825DC0">
      <w:pPr>
        <w:shd w:val="clear" w:color="auto" w:fill="FFFFFF"/>
        <w:jc w:val="both"/>
        <w:rPr>
          <w:rFonts w:ascii="Arial" w:hAnsi="Arial" w:cs="Arial"/>
          <w:b/>
          <w:bCs/>
          <w:color w:val="000000"/>
          <w:sz w:val="22"/>
          <w:szCs w:val="22"/>
          <w:lang w:val="es-ES_tradnl"/>
        </w:rPr>
      </w:pPr>
      <w:r w:rsidRPr="00825DC0">
        <w:rPr>
          <w:rFonts w:ascii="Arial" w:hAnsi="Arial" w:cs="Arial"/>
          <w:b/>
          <w:bCs/>
          <w:color w:val="000000"/>
          <w:sz w:val="22"/>
          <w:szCs w:val="22"/>
          <w:lang w:val="es-ES_tradnl"/>
        </w:rPr>
        <w:t>8</w:t>
      </w:r>
      <w:r w:rsidR="001B76FE" w:rsidRPr="00825DC0">
        <w:rPr>
          <w:rFonts w:ascii="Arial" w:hAnsi="Arial" w:cs="Arial"/>
          <w:b/>
          <w:bCs/>
          <w:color w:val="000000"/>
          <w:sz w:val="22"/>
          <w:szCs w:val="22"/>
          <w:lang w:val="es-ES_tradnl"/>
        </w:rPr>
        <w:t xml:space="preserve">.2.5.- </w:t>
      </w:r>
      <w:r w:rsidR="00373887" w:rsidRPr="00825DC0">
        <w:rPr>
          <w:rFonts w:ascii="Arial" w:hAnsi="Arial" w:cs="Arial"/>
          <w:b/>
          <w:bCs/>
          <w:color w:val="000000"/>
          <w:sz w:val="22"/>
          <w:szCs w:val="22"/>
          <w:lang w:val="es-ES_tradnl"/>
        </w:rPr>
        <w:t>F</w:t>
      </w:r>
      <w:r w:rsidR="006C3CE9" w:rsidRPr="00825DC0">
        <w:rPr>
          <w:rFonts w:ascii="Arial" w:hAnsi="Arial" w:cs="Arial"/>
          <w:b/>
          <w:bCs/>
          <w:color w:val="000000"/>
          <w:sz w:val="22"/>
          <w:szCs w:val="22"/>
          <w:lang w:val="es-ES_tradnl"/>
        </w:rPr>
        <w:t>iltros de dos etapas</w:t>
      </w:r>
    </w:p>
    <w:p w:rsidR="006C3CE9" w:rsidRPr="00825DC0" w:rsidRDefault="006C3CE9" w:rsidP="00825DC0">
      <w:pPr>
        <w:shd w:val="clear" w:color="auto" w:fill="FFFFFF"/>
        <w:jc w:val="both"/>
        <w:rPr>
          <w:rFonts w:ascii="Arial" w:hAnsi="Arial" w:cs="Arial"/>
          <w:b/>
          <w:bCs/>
          <w:color w:val="000000"/>
          <w:sz w:val="22"/>
          <w:szCs w:val="22"/>
          <w:lang w:val="es-ES_tradnl"/>
        </w:rPr>
      </w:pP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color w:val="000000"/>
          <w:sz w:val="22"/>
          <w:szCs w:val="22"/>
          <w:lang w:val="es-ES_tradnl"/>
        </w:rPr>
        <w:t>En el tratamiento de aguas residuales muy concentradas se suele utilizar un sistema de dos filtros en serie con</w:t>
      </w:r>
      <w:r w:rsidR="00373887" w:rsidRPr="00825DC0">
        <w:rPr>
          <w:rFonts w:ascii="Arial" w:hAnsi="Arial" w:cs="Arial"/>
          <w:color w:val="000000"/>
          <w:sz w:val="22"/>
          <w:szCs w:val="22"/>
          <w:lang w:val="es-ES_tradnl"/>
        </w:rPr>
        <w:t xml:space="preserve"> un decantador intermedio para l</w:t>
      </w:r>
      <w:r w:rsidRPr="00825DC0">
        <w:rPr>
          <w:rFonts w:ascii="Arial" w:hAnsi="Arial" w:cs="Arial"/>
          <w:color w:val="000000"/>
          <w:sz w:val="22"/>
          <w:szCs w:val="22"/>
          <w:lang w:val="es-ES_tradnl"/>
        </w:rPr>
        <w:t xml:space="preserve">a eliminación de los sólido generados en el </w:t>
      </w:r>
      <w:r w:rsidRPr="00825DC0">
        <w:rPr>
          <w:rFonts w:ascii="Arial" w:hAnsi="Arial" w:cs="Arial"/>
          <w:bCs/>
          <w:color w:val="000000"/>
          <w:sz w:val="22"/>
          <w:szCs w:val="22"/>
          <w:lang w:val="es-ES_tradnl"/>
        </w:rPr>
        <w:t xml:space="preserve">primer </w:t>
      </w:r>
      <w:r w:rsidRPr="00825DC0">
        <w:rPr>
          <w:rFonts w:ascii="Arial" w:hAnsi="Arial" w:cs="Arial"/>
          <w:color w:val="000000"/>
          <w:sz w:val="22"/>
          <w:szCs w:val="22"/>
          <w:lang w:val="es-ES_tradnl"/>
        </w:rPr>
        <w:t xml:space="preserve">filtro (véase el segundo esquema de </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w:t>
      </w:r>
      <w:r w:rsidRPr="00825DC0">
        <w:rPr>
          <w:rFonts w:ascii="Arial" w:hAnsi="Arial" w:cs="Arial"/>
          <w:sz w:val="22"/>
          <w:szCs w:val="22"/>
          <w:lang w:val="es-ES_tradnl"/>
        </w:rPr>
        <w:t xml:space="preserve">Fig. </w:t>
      </w:r>
      <w:r w:rsidR="005F76A0" w:rsidRPr="00825DC0">
        <w:rPr>
          <w:rFonts w:ascii="Arial" w:hAnsi="Arial" w:cs="Arial"/>
          <w:sz w:val="22"/>
          <w:szCs w:val="22"/>
          <w:lang w:val="es-ES_tradnl"/>
        </w:rPr>
        <w:t>8</w:t>
      </w:r>
      <w:r w:rsidR="00373887" w:rsidRPr="00825DC0">
        <w:rPr>
          <w:rFonts w:ascii="Arial" w:hAnsi="Arial" w:cs="Arial"/>
          <w:sz w:val="22"/>
          <w:szCs w:val="22"/>
          <w:lang w:val="es-ES_tradnl"/>
        </w:rPr>
        <w:t>.1b</w:t>
      </w:r>
      <w:r w:rsidRPr="00825DC0">
        <w:rPr>
          <w:rFonts w:ascii="Arial" w:hAnsi="Arial" w:cs="Arial"/>
          <w:color w:val="000000"/>
          <w:sz w:val="22"/>
          <w:szCs w:val="22"/>
          <w:lang w:val="es-ES_tradnl"/>
        </w:rPr>
        <w:t xml:space="preserve">). </w:t>
      </w:r>
    </w:p>
    <w:p w:rsidR="00CC1DAB" w:rsidRPr="00825DC0" w:rsidRDefault="00BC134C" w:rsidP="00825DC0">
      <w:pPr>
        <w:jc w:val="both"/>
        <w:rPr>
          <w:rFonts w:ascii="Arial" w:hAnsi="Arial" w:cs="Arial"/>
          <w:noProof/>
          <w:sz w:val="22"/>
          <w:szCs w:val="22"/>
        </w:rPr>
      </w:pPr>
      <w:r w:rsidRPr="00825DC0">
        <w:rPr>
          <w:rFonts w:ascii="Arial" w:hAnsi="Arial" w:cs="Arial"/>
          <w:noProof/>
          <w:sz w:val="22"/>
          <w:szCs w:val="22"/>
          <w:lang w:val="es-BO" w:eastAsia="es-BO"/>
        </w:rPr>
        <w:drawing>
          <wp:anchor distT="0" distB="0" distL="114300" distR="114300" simplePos="0" relativeHeight="251668480" behindDoc="0" locked="0" layoutInCell="1" allowOverlap="1">
            <wp:simplePos x="0" y="0"/>
            <wp:positionH relativeFrom="column">
              <wp:posOffset>1291590</wp:posOffset>
            </wp:positionH>
            <wp:positionV relativeFrom="paragraph">
              <wp:posOffset>13970</wp:posOffset>
            </wp:positionV>
            <wp:extent cx="3305175" cy="5400675"/>
            <wp:effectExtent l="19050" t="0" r="9525" b="0"/>
            <wp:wrapNone/>
            <wp:docPr id="7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8"/>
                    <a:srcRect l="5115" t="2264" r="4762" b="3058"/>
                    <a:stretch>
                      <a:fillRect/>
                    </a:stretch>
                  </pic:blipFill>
                  <pic:spPr bwMode="auto">
                    <a:xfrm>
                      <a:off x="0" y="0"/>
                      <a:ext cx="3305175" cy="5400675"/>
                    </a:xfrm>
                    <a:prstGeom prst="rect">
                      <a:avLst/>
                    </a:prstGeom>
                    <a:noFill/>
                    <a:ln w="9525">
                      <a:noFill/>
                      <a:miter lim="800000"/>
                      <a:headEnd/>
                      <a:tailEnd/>
                    </a:ln>
                  </pic:spPr>
                </pic:pic>
              </a:graphicData>
            </a:graphic>
          </wp:anchor>
        </w:drawing>
      </w: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noProof/>
          <w:sz w:val="22"/>
          <w:szCs w:val="22"/>
        </w:rPr>
      </w:pPr>
    </w:p>
    <w:p w:rsidR="007D633C" w:rsidRPr="00825DC0" w:rsidRDefault="007D633C" w:rsidP="00825DC0">
      <w:pPr>
        <w:jc w:val="both"/>
        <w:rPr>
          <w:rFonts w:ascii="Arial" w:hAnsi="Arial" w:cs="Arial"/>
          <w:sz w:val="22"/>
          <w:szCs w:val="22"/>
        </w:rPr>
      </w:pPr>
    </w:p>
    <w:p w:rsidR="007D633C" w:rsidRPr="00825DC0" w:rsidRDefault="007D633C" w:rsidP="00825DC0">
      <w:pPr>
        <w:jc w:val="both"/>
        <w:rPr>
          <w:rFonts w:ascii="Arial" w:hAnsi="Arial" w:cs="Arial"/>
          <w:sz w:val="22"/>
          <w:szCs w:val="22"/>
        </w:rPr>
      </w:pPr>
    </w:p>
    <w:p w:rsidR="00CC1DAB" w:rsidRPr="00825DC0" w:rsidRDefault="00CC1DAB" w:rsidP="00825DC0">
      <w:pPr>
        <w:shd w:val="clear" w:color="auto" w:fill="FFFFFF"/>
        <w:jc w:val="center"/>
        <w:rPr>
          <w:rFonts w:ascii="Arial" w:hAnsi="Arial" w:cs="Arial"/>
          <w:sz w:val="22"/>
          <w:szCs w:val="22"/>
        </w:rPr>
      </w:pPr>
      <w:r w:rsidRPr="00825DC0">
        <w:rPr>
          <w:rFonts w:ascii="Arial" w:hAnsi="Arial" w:cs="Arial"/>
          <w:b/>
          <w:color w:val="000000"/>
          <w:sz w:val="22"/>
          <w:szCs w:val="22"/>
          <w:lang w:val="es-ES_tradnl"/>
        </w:rPr>
        <w:t>F</w:t>
      </w:r>
      <w:r w:rsidR="00223F6E" w:rsidRPr="00825DC0">
        <w:rPr>
          <w:rFonts w:ascii="Arial" w:hAnsi="Arial" w:cs="Arial"/>
          <w:b/>
          <w:color w:val="000000"/>
          <w:sz w:val="22"/>
          <w:szCs w:val="22"/>
          <w:lang w:val="es-ES_tradnl"/>
        </w:rPr>
        <w:t>igura</w:t>
      </w:r>
      <w:r w:rsidRPr="00825DC0">
        <w:rPr>
          <w:rFonts w:ascii="Arial" w:hAnsi="Arial" w:cs="Arial"/>
          <w:b/>
          <w:color w:val="000000"/>
          <w:sz w:val="22"/>
          <w:szCs w:val="22"/>
          <w:lang w:val="es-ES_tradnl"/>
        </w:rPr>
        <w:t xml:space="preserve"> </w:t>
      </w:r>
      <w:r w:rsidR="005F76A0" w:rsidRPr="00825DC0">
        <w:rPr>
          <w:rFonts w:ascii="Arial" w:hAnsi="Arial" w:cs="Arial"/>
          <w:b/>
          <w:color w:val="000000"/>
          <w:sz w:val="22"/>
          <w:szCs w:val="22"/>
          <w:lang w:val="es-ES_tradnl"/>
        </w:rPr>
        <w:t>8</w:t>
      </w:r>
      <w:r w:rsidR="00373887" w:rsidRPr="00825DC0">
        <w:rPr>
          <w:rFonts w:ascii="Arial" w:hAnsi="Arial" w:cs="Arial"/>
          <w:b/>
          <w:color w:val="000000"/>
          <w:sz w:val="22"/>
          <w:szCs w:val="22"/>
          <w:lang w:val="es-ES_tradnl"/>
        </w:rPr>
        <w:t>.1</w:t>
      </w:r>
      <w:r w:rsidR="006C3CE9" w:rsidRPr="00825DC0">
        <w:rPr>
          <w:rFonts w:ascii="Arial" w:hAnsi="Arial" w:cs="Arial"/>
          <w:b/>
          <w:color w:val="000000"/>
          <w:sz w:val="22"/>
          <w:szCs w:val="22"/>
          <w:lang w:val="es-ES_tradnl"/>
        </w:rPr>
        <w:t xml:space="preserve"> </w:t>
      </w:r>
      <w:r w:rsidRPr="00825DC0">
        <w:rPr>
          <w:rFonts w:ascii="Arial" w:hAnsi="Arial" w:cs="Arial"/>
          <w:b/>
          <w:color w:val="000000"/>
          <w:sz w:val="22"/>
          <w:szCs w:val="22"/>
          <w:lang w:val="es-ES_tradnl"/>
        </w:rPr>
        <w:t xml:space="preserve">Diagramas de flujo de filtros percoladores </w:t>
      </w:r>
      <w:r w:rsidR="006C3CE9" w:rsidRPr="00825DC0">
        <w:rPr>
          <w:rFonts w:ascii="Arial" w:hAnsi="Arial" w:cs="Arial"/>
          <w:b/>
          <w:color w:val="000000"/>
          <w:sz w:val="22"/>
          <w:szCs w:val="22"/>
          <w:lang w:val="es-ES_tradnl"/>
        </w:rPr>
        <w:t>d</w:t>
      </w:r>
      <w:r w:rsidRPr="00825DC0">
        <w:rPr>
          <w:rFonts w:ascii="Arial" w:hAnsi="Arial" w:cs="Arial"/>
          <w:b/>
          <w:color w:val="000000"/>
          <w:sz w:val="22"/>
          <w:szCs w:val="22"/>
          <w:lang w:val="es-ES_tradnl"/>
        </w:rPr>
        <w:t>e intermedia y alta carga</w:t>
      </w:r>
      <w:r w:rsidR="00614E15" w:rsidRPr="00825DC0">
        <w:rPr>
          <w:rFonts w:ascii="Arial" w:hAnsi="Arial" w:cs="Arial"/>
          <w:b/>
          <w:sz w:val="22"/>
          <w:szCs w:val="22"/>
          <w:lang w:val="es-ES_tradnl"/>
        </w:rPr>
        <w:t xml:space="preserve"> </w:t>
      </w:r>
      <w:r w:rsidRPr="00825DC0">
        <w:rPr>
          <w:rFonts w:ascii="Arial" w:hAnsi="Arial" w:cs="Arial"/>
          <w:b/>
          <w:color w:val="000000"/>
          <w:sz w:val="22"/>
          <w:szCs w:val="22"/>
          <w:lang w:val="es-ES_tradnl"/>
        </w:rPr>
        <w:t>con diversos sistemas de recirculación</w:t>
      </w: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BC134C" w:rsidP="00825DC0">
      <w:pPr>
        <w:shd w:val="clear" w:color="auto" w:fill="FFFFFF"/>
        <w:jc w:val="both"/>
        <w:rPr>
          <w:rFonts w:ascii="Arial" w:hAnsi="Arial" w:cs="Arial"/>
          <w:b/>
          <w:color w:val="000000"/>
          <w:sz w:val="22"/>
          <w:szCs w:val="22"/>
          <w:lang w:val="es-ES_tradnl"/>
        </w:rPr>
      </w:pPr>
      <w:r w:rsidRPr="00825DC0">
        <w:rPr>
          <w:rFonts w:ascii="Arial" w:hAnsi="Arial" w:cs="Arial"/>
          <w:b/>
          <w:noProof/>
          <w:color w:val="000000"/>
          <w:sz w:val="22"/>
          <w:szCs w:val="22"/>
          <w:lang w:val="es-BO" w:eastAsia="es-BO"/>
        </w:rPr>
        <w:drawing>
          <wp:anchor distT="0" distB="0" distL="114300" distR="114300" simplePos="0" relativeHeight="251646976" behindDoc="0" locked="0" layoutInCell="1" allowOverlap="1">
            <wp:simplePos x="0" y="0"/>
            <wp:positionH relativeFrom="column">
              <wp:posOffset>1405890</wp:posOffset>
            </wp:positionH>
            <wp:positionV relativeFrom="paragraph">
              <wp:posOffset>47625</wp:posOffset>
            </wp:positionV>
            <wp:extent cx="3086100" cy="4276725"/>
            <wp:effectExtent l="95250" t="57150" r="76200" b="47625"/>
            <wp:wrapNone/>
            <wp:docPr id="6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9">
                      <a:lum bright="6000"/>
                      <a:grayscl/>
                    </a:blip>
                    <a:srcRect/>
                    <a:stretch>
                      <a:fillRect/>
                    </a:stretch>
                  </pic:blipFill>
                  <pic:spPr bwMode="auto">
                    <a:xfrm rot="-120000">
                      <a:off x="0" y="0"/>
                      <a:ext cx="3086100" cy="4276725"/>
                    </a:xfrm>
                    <a:prstGeom prst="rect">
                      <a:avLst/>
                    </a:prstGeom>
                    <a:noFill/>
                    <a:ln w="9525">
                      <a:noFill/>
                      <a:miter lim="800000"/>
                      <a:headEnd/>
                      <a:tailEnd/>
                    </a:ln>
                  </pic:spPr>
                </pic:pic>
              </a:graphicData>
            </a:graphic>
          </wp:anchor>
        </w:drawing>
      </w: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6C3CE9" w:rsidRPr="00825DC0" w:rsidRDefault="006C3CE9" w:rsidP="00825DC0">
      <w:pPr>
        <w:shd w:val="clear" w:color="auto" w:fill="FFFFFF"/>
        <w:jc w:val="both"/>
        <w:rPr>
          <w:rFonts w:ascii="Arial" w:hAnsi="Arial" w:cs="Arial"/>
          <w:b/>
          <w:color w:val="000000"/>
          <w:sz w:val="22"/>
          <w:szCs w:val="22"/>
          <w:lang w:val="es-ES_tradnl"/>
        </w:rPr>
      </w:pPr>
    </w:p>
    <w:p w:rsidR="00CC1DAB" w:rsidRPr="00825DC0" w:rsidRDefault="00CC1DAB" w:rsidP="00825DC0">
      <w:pPr>
        <w:shd w:val="clear" w:color="auto" w:fill="FFFFFF"/>
        <w:jc w:val="center"/>
        <w:rPr>
          <w:rFonts w:ascii="Arial" w:hAnsi="Arial" w:cs="Arial"/>
          <w:b/>
          <w:color w:val="000000"/>
          <w:sz w:val="22"/>
          <w:szCs w:val="22"/>
          <w:lang w:val="es-ES_tradnl"/>
        </w:rPr>
      </w:pPr>
      <w:r w:rsidRPr="00825DC0">
        <w:rPr>
          <w:rFonts w:ascii="Arial" w:hAnsi="Arial" w:cs="Arial"/>
          <w:b/>
          <w:color w:val="000000"/>
          <w:sz w:val="22"/>
          <w:szCs w:val="22"/>
          <w:lang w:val="es-ES_tradnl"/>
        </w:rPr>
        <w:t>F</w:t>
      </w:r>
      <w:r w:rsidR="006C3CE9" w:rsidRPr="00825DC0">
        <w:rPr>
          <w:rFonts w:ascii="Arial" w:hAnsi="Arial" w:cs="Arial"/>
          <w:b/>
          <w:color w:val="000000"/>
          <w:sz w:val="22"/>
          <w:szCs w:val="22"/>
          <w:lang w:val="es-ES_tradnl"/>
        </w:rPr>
        <w:t>igura</w:t>
      </w:r>
      <w:r w:rsidRPr="00825DC0">
        <w:rPr>
          <w:rFonts w:ascii="Arial" w:hAnsi="Arial" w:cs="Arial"/>
          <w:b/>
          <w:color w:val="000000"/>
          <w:sz w:val="22"/>
          <w:szCs w:val="22"/>
          <w:lang w:val="es-ES_tradnl"/>
        </w:rPr>
        <w:t xml:space="preserve"> </w:t>
      </w:r>
      <w:r w:rsidR="005F76A0" w:rsidRPr="00825DC0">
        <w:rPr>
          <w:rFonts w:ascii="Arial" w:hAnsi="Arial" w:cs="Arial"/>
          <w:b/>
          <w:color w:val="000000"/>
          <w:sz w:val="22"/>
          <w:szCs w:val="22"/>
          <w:lang w:val="es-ES_tradnl"/>
        </w:rPr>
        <w:t>8</w:t>
      </w:r>
      <w:r w:rsidR="00373887" w:rsidRPr="00825DC0">
        <w:rPr>
          <w:rFonts w:ascii="Arial" w:hAnsi="Arial" w:cs="Arial"/>
          <w:b/>
          <w:color w:val="000000"/>
          <w:sz w:val="22"/>
          <w:szCs w:val="22"/>
          <w:lang w:val="es-ES_tradnl"/>
        </w:rPr>
        <w:t>.2</w:t>
      </w:r>
      <w:r w:rsidR="006C3CE9" w:rsidRPr="00825DC0">
        <w:rPr>
          <w:rFonts w:ascii="Arial" w:hAnsi="Arial" w:cs="Arial"/>
          <w:b/>
          <w:color w:val="000000"/>
          <w:sz w:val="22"/>
          <w:szCs w:val="22"/>
          <w:lang w:val="es-ES_tradnl"/>
        </w:rPr>
        <w:t xml:space="preserve"> </w:t>
      </w:r>
      <w:r w:rsidRPr="00825DC0">
        <w:rPr>
          <w:rFonts w:ascii="Arial" w:hAnsi="Arial" w:cs="Arial"/>
          <w:b/>
          <w:color w:val="000000"/>
          <w:sz w:val="22"/>
          <w:szCs w:val="22"/>
          <w:lang w:val="es-ES_tradnl"/>
        </w:rPr>
        <w:t>Filtros percoladores típicos de muy a</w:t>
      </w:r>
      <w:r w:rsidR="004A4EDB" w:rsidRPr="00825DC0">
        <w:rPr>
          <w:rFonts w:ascii="Arial" w:hAnsi="Arial" w:cs="Arial"/>
          <w:b/>
          <w:color w:val="000000"/>
          <w:sz w:val="22"/>
          <w:szCs w:val="22"/>
          <w:lang w:val="es-ES_tradnl"/>
        </w:rPr>
        <w:t>lt</w:t>
      </w:r>
      <w:r w:rsidRPr="00825DC0">
        <w:rPr>
          <w:rFonts w:ascii="Arial" w:hAnsi="Arial" w:cs="Arial"/>
          <w:b/>
          <w:color w:val="000000"/>
          <w:sz w:val="22"/>
          <w:szCs w:val="22"/>
          <w:lang w:val="es-ES_tradnl"/>
        </w:rPr>
        <w:t xml:space="preserve">a </w:t>
      </w:r>
      <w:r w:rsidRPr="00825DC0">
        <w:rPr>
          <w:rFonts w:ascii="Arial" w:hAnsi="Arial" w:cs="Arial"/>
          <w:b/>
          <w:iCs/>
          <w:color w:val="000000"/>
          <w:sz w:val="22"/>
          <w:szCs w:val="22"/>
          <w:lang w:val="es-ES_tradnl"/>
        </w:rPr>
        <w:t>carga</w:t>
      </w:r>
      <w:r w:rsidR="004A4EDB" w:rsidRPr="00825DC0">
        <w:rPr>
          <w:rFonts w:ascii="Arial" w:hAnsi="Arial" w:cs="Arial"/>
          <w:b/>
          <w:iCs/>
          <w:color w:val="000000"/>
          <w:sz w:val="22"/>
          <w:szCs w:val="22"/>
          <w:lang w:val="es-ES_tradnl"/>
        </w:rPr>
        <w:t xml:space="preserve">: </w:t>
      </w:r>
      <w:r w:rsidRPr="00825DC0">
        <w:rPr>
          <w:rFonts w:ascii="Arial" w:hAnsi="Arial" w:cs="Arial"/>
          <w:b/>
          <w:iCs/>
          <w:color w:val="000000"/>
          <w:sz w:val="22"/>
          <w:szCs w:val="22"/>
          <w:lang w:val="es-ES_tradnl"/>
        </w:rPr>
        <w:t xml:space="preserve">(a) </w:t>
      </w:r>
      <w:r w:rsidRPr="00825DC0">
        <w:rPr>
          <w:rFonts w:ascii="Arial" w:hAnsi="Arial" w:cs="Arial"/>
          <w:b/>
          <w:color w:val="000000"/>
          <w:sz w:val="22"/>
          <w:szCs w:val="22"/>
          <w:lang w:val="es-ES_tradnl"/>
        </w:rPr>
        <w:t>sin cubrir (de American Sur</w:t>
      </w:r>
      <w:r w:rsidR="004A4EDB" w:rsidRPr="00825DC0">
        <w:rPr>
          <w:rFonts w:ascii="Arial" w:hAnsi="Arial" w:cs="Arial"/>
          <w:b/>
          <w:color w:val="000000"/>
          <w:sz w:val="22"/>
          <w:szCs w:val="22"/>
          <w:lang w:val="es-ES_tradnl"/>
        </w:rPr>
        <w:t>f</w:t>
      </w:r>
      <w:r w:rsidRPr="00825DC0">
        <w:rPr>
          <w:rFonts w:ascii="Arial" w:hAnsi="Arial" w:cs="Arial"/>
          <w:b/>
          <w:color w:val="000000"/>
          <w:sz w:val="22"/>
          <w:szCs w:val="22"/>
          <w:lang w:val="es-ES_tradnl"/>
        </w:rPr>
        <w:t>pac Corp.)</w:t>
      </w:r>
      <w:r w:rsidR="004A4EDB" w:rsidRPr="00825DC0">
        <w:rPr>
          <w:rFonts w:ascii="Arial" w:hAnsi="Arial" w:cs="Arial"/>
          <w:b/>
          <w:color w:val="000000"/>
          <w:sz w:val="22"/>
          <w:szCs w:val="22"/>
          <w:lang w:val="es-ES_tradnl"/>
        </w:rPr>
        <w:t xml:space="preserve"> </w:t>
      </w:r>
      <w:r w:rsidRPr="00825DC0">
        <w:rPr>
          <w:rFonts w:ascii="Arial" w:hAnsi="Arial" w:cs="Arial"/>
          <w:b/>
          <w:color w:val="000000"/>
          <w:sz w:val="22"/>
          <w:szCs w:val="22"/>
          <w:lang w:val="es-ES_tradnl"/>
        </w:rPr>
        <w:t xml:space="preserve">y </w:t>
      </w:r>
      <w:r w:rsidRPr="00825DC0">
        <w:rPr>
          <w:rFonts w:ascii="Arial" w:hAnsi="Arial" w:cs="Arial"/>
          <w:b/>
          <w:iCs/>
          <w:color w:val="000000"/>
          <w:sz w:val="22"/>
          <w:szCs w:val="22"/>
          <w:lang w:val="es-ES_tradnl"/>
        </w:rPr>
        <w:t xml:space="preserve">(b) </w:t>
      </w:r>
      <w:r w:rsidRPr="00825DC0">
        <w:rPr>
          <w:rFonts w:ascii="Arial" w:hAnsi="Arial" w:cs="Arial"/>
          <w:b/>
          <w:color w:val="000000"/>
          <w:sz w:val="22"/>
          <w:szCs w:val="22"/>
          <w:lang w:val="es-ES_tradnl"/>
        </w:rPr>
        <w:t>vis</w:t>
      </w:r>
      <w:r w:rsidR="00373887" w:rsidRPr="00825DC0">
        <w:rPr>
          <w:rFonts w:ascii="Arial" w:hAnsi="Arial" w:cs="Arial"/>
          <w:b/>
          <w:color w:val="000000"/>
          <w:sz w:val="22"/>
          <w:szCs w:val="22"/>
          <w:lang w:val="es-ES_tradnl"/>
        </w:rPr>
        <w:t>ta del</w:t>
      </w:r>
      <w:r w:rsidRPr="00825DC0">
        <w:rPr>
          <w:rFonts w:ascii="Arial" w:hAnsi="Arial" w:cs="Arial"/>
          <w:b/>
          <w:color w:val="000000"/>
          <w:sz w:val="22"/>
          <w:szCs w:val="22"/>
          <w:lang w:val="es-ES_tradnl"/>
        </w:rPr>
        <w:t xml:space="preserve"> interior de un filtro cubierto.</w:t>
      </w:r>
    </w:p>
    <w:p w:rsidR="00C31E39" w:rsidRPr="00825DC0" w:rsidRDefault="00C31E39" w:rsidP="00825DC0">
      <w:pPr>
        <w:shd w:val="clear" w:color="auto" w:fill="FFFFFF"/>
        <w:rPr>
          <w:rFonts w:ascii="Arial" w:hAnsi="Arial" w:cs="Arial"/>
          <w:sz w:val="22"/>
          <w:szCs w:val="22"/>
        </w:rPr>
      </w:pPr>
    </w:p>
    <w:p w:rsidR="00CC1DAB" w:rsidRPr="00825DC0" w:rsidRDefault="005F76A0" w:rsidP="00825DC0">
      <w:pPr>
        <w:shd w:val="clear" w:color="auto" w:fill="FFFFFF"/>
        <w:rPr>
          <w:rFonts w:ascii="Arial" w:hAnsi="Arial" w:cs="Arial"/>
          <w:b/>
          <w:color w:val="000000"/>
          <w:sz w:val="22"/>
          <w:szCs w:val="22"/>
          <w:lang w:val="es-ES_tradnl"/>
        </w:rPr>
      </w:pPr>
      <w:r w:rsidRPr="00825DC0">
        <w:rPr>
          <w:rFonts w:ascii="Arial" w:hAnsi="Arial" w:cs="Arial"/>
          <w:b/>
          <w:color w:val="000000"/>
          <w:sz w:val="22"/>
          <w:szCs w:val="22"/>
          <w:lang w:val="es-ES_tradnl"/>
        </w:rPr>
        <w:t>8</w:t>
      </w:r>
      <w:r w:rsidR="004A4EDB" w:rsidRPr="00825DC0">
        <w:rPr>
          <w:rFonts w:ascii="Arial" w:hAnsi="Arial" w:cs="Arial"/>
          <w:b/>
          <w:color w:val="000000"/>
          <w:sz w:val="22"/>
          <w:szCs w:val="22"/>
          <w:lang w:val="es-ES_tradnl"/>
        </w:rPr>
        <w:t xml:space="preserve">.3.- </w:t>
      </w:r>
      <w:r w:rsidR="00373887" w:rsidRPr="00825DC0">
        <w:rPr>
          <w:rFonts w:ascii="Arial" w:hAnsi="Arial" w:cs="Arial"/>
          <w:b/>
          <w:color w:val="000000"/>
          <w:sz w:val="22"/>
          <w:szCs w:val="22"/>
          <w:lang w:val="es-ES_tradnl"/>
        </w:rPr>
        <w:t>PROYECTO DE LAS INSTALACIONES FÍSICAS</w:t>
      </w:r>
    </w:p>
    <w:p w:rsidR="004A4EDB" w:rsidRPr="00825DC0" w:rsidRDefault="004A4EDB" w:rsidP="00825DC0">
      <w:pPr>
        <w:shd w:val="clear" w:color="auto" w:fill="FFFFFF"/>
        <w:rPr>
          <w:rFonts w:ascii="Arial" w:hAnsi="Arial" w:cs="Arial"/>
          <w:b/>
          <w:sz w:val="22"/>
          <w:szCs w:val="22"/>
          <w:u w:val="single"/>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Los factores que hay que tener en cuenta en e</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proyecto de las instalaciones físicas asociadas a los </w:t>
      </w:r>
      <w:r w:rsidRPr="00825DC0">
        <w:rPr>
          <w:rFonts w:ascii="Arial" w:hAnsi="Arial" w:cs="Arial"/>
          <w:bCs/>
          <w:color w:val="000000"/>
          <w:sz w:val="22"/>
          <w:szCs w:val="22"/>
          <w:lang w:val="es-ES_tradnl"/>
        </w:rPr>
        <w:t xml:space="preserve">filtros </w:t>
      </w:r>
      <w:r w:rsidRPr="00825DC0">
        <w:rPr>
          <w:rFonts w:ascii="Arial" w:hAnsi="Arial" w:cs="Arial"/>
          <w:color w:val="000000"/>
          <w:sz w:val="22"/>
          <w:szCs w:val="22"/>
          <w:lang w:val="es-ES_tradnl"/>
        </w:rPr>
        <w:t>perco</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adores </w:t>
      </w:r>
      <w:r w:rsidRPr="00825DC0">
        <w:rPr>
          <w:rFonts w:ascii="Arial" w:hAnsi="Arial" w:cs="Arial"/>
          <w:bCs/>
          <w:color w:val="000000"/>
          <w:sz w:val="22"/>
          <w:szCs w:val="22"/>
          <w:lang w:val="es-ES_tradnl"/>
        </w:rPr>
        <w:t xml:space="preserve">incluyen </w:t>
      </w:r>
      <w:r w:rsidRPr="00825DC0">
        <w:rPr>
          <w:rFonts w:ascii="Arial" w:hAnsi="Arial" w:cs="Arial"/>
          <w:iCs/>
          <w:color w:val="000000"/>
          <w:sz w:val="22"/>
          <w:szCs w:val="22"/>
          <w:lang w:val="es-ES_tradnl"/>
        </w:rPr>
        <w:t xml:space="preserve">(1) </w:t>
      </w:r>
      <w:r w:rsidRPr="00825DC0">
        <w:rPr>
          <w:rFonts w:ascii="Arial" w:hAnsi="Arial" w:cs="Arial"/>
          <w:color w:val="000000"/>
          <w:sz w:val="22"/>
          <w:szCs w:val="22"/>
          <w:lang w:val="es-ES_tradnl"/>
        </w:rPr>
        <w:t xml:space="preserve">dosificación del caudal: (2) tipo </w:t>
      </w:r>
      <w:r w:rsidRPr="00825DC0">
        <w:rPr>
          <w:rFonts w:ascii="Arial" w:hAnsi="Arial" w:cs="Arial"/>
          <w:bCs/>
          <w:color w:val="000000"/>
          <w:sz w:val="22"/>
          <w:szCs w:val="22"/>
          <w:lang w:val="es-ES_tradnl"/>
        </w:rPr>
        <w:t xml:space="preserve">y </w:t>
      </w:r>
      <w:r w:rsidRPr="00825DC0">
        <w:rPr>
          <w:rFonts w:ascii="Arial" w:hAnsi="Arial" w:cs="Arial"/>
          <w:color w:val="000000"/>
          <w:sz w:val="22"/>
          <w:szCs w:val="22"/>
          <w:lang w:val="es-ES_tradnl"/>
        </w:rPr>
        <w:t xml:space="preserve">características de alimentación del sistema de distribución; (3) tipo </w:t>
      </w:r>
      <w:r w:rsidRPr="00825DC0">
        <w:rPr>
          <w:rFonts w:ascii="Arial" w:hAnsi="Arial" w:cs="Arial"/>
          <w:bCs/>
          <w:color w:val="000000"/>
          <w:sz w:val="22"/>
          <w:szCs w:val="22"/>
          <w:lang w:val="es-ES_tradnl"/>
        </w:rPr>
        <w:t xml:space="preserve">y </w:t>
      </w:r>
      <w:r w:rsidRPr="00825DC0">
        <w:rPr>
          <w:rFonts w:ascii="Arial" w:hAnsi="Arial" w:cs="Arial"/>
          <w:color w:val="000000"/>
          <w:sz w:val="22"/>
          <w:szCs w:val="22"/>
          <w:lang w:val="es-ES_tradnl"/>
        </w:rPr>
        <w:t>características físicas del medio filtrante a utilizar: (4) configuración del sistema de drenaje inferior: (5) provisión de sistemas de ventilación adecuados, natura</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es o forzados, y (6) proyecto de los tanques de sedimentación necesarios.</w:t>
      </w:r>
    </w:p>
    <w:p w:rsidR="0010060F" w:rsidRPr="00825DC0" w:rsidRDefault="0010060F" w:rsidP="00825DC0">
      <w:pPr>
        <w:shd w:val="clear" w:color="auto" w:fill="FFFFFF"/>
        <w:jc w:val="both"/>
        <w:rPr>
          <w:rFonts w:ascii="Arial" w:hAnsi="Arial" w:cs="Arial"/>
          <w:color w:val="000000"/>
          <w:sz w:val="22"/>
          <w:szCs w:val="22"/>
          <w:lang w:val="es-ES_tradnl"/>
        </w:rPr>
      </w:pPr>
    </w:p>
    <w:p w:rsidR="00C31E39" w:rsidRPr="00825DC0" w:rsidRDefault="00C31E39" w:rsidP="00825DC0">
      <w:pPr>
        <w:shd w:val="clear" w:color="auto" w:fill="FFFFFF"/>
        <w:jc w:val="both"/>
        <w:rPr>
          <w:rFonts w:ascii="Arial" w:hAnsi="Arial" w:cs="Arial"/>
          <w:sz w:val="22"/>
          <w:szCs w:val="22"/>
          <w:u w:val="single"/>
        </w:rPr>
      </w:pPr>
    </w:p>
    <w:p w:rsidR="00373887" w:rsidRPr="00825DC0" w:rsidRDefault="00E745C2" w:rsidP="00825DC0">
      <w:pPr>
        <w:shd w:val="clear" w:color="auto" w:fill="FFFFFF"/>
        <w:jc w:val="both"/>
        <w:rPr>
          <w:rFonts w:ascii="Arial" w:hAnsi="Arial" w:cs="Arial"/>
          <w:bCs/>
          <w:color w:val="000000"/>
          <w:sz w:val="22"/>
          <w:szCs w:val="22"/>
          <w:lang w:val="es-ES_tradnl"/>
        </w:rPr>
      </w:pPr>
      <w:r w:rsidRPr="00825DC0">
        <w:rPr>
          <w:rFonts w:ascii="Arial" w:hAnsi="Arial" w:cs="Arial"/>
          <w:b/>
          <w:bCs/>
          <w:color w:val="000000"/>
          <w:sz w:val="22"/>
          <w:szCs w:val="22"/>
          <w:lang w:val="es-ES_tradnl"/>
        </w:rPr>
        <w:t>8</w:t>
      </w:r>
      <w:r w:rsidR="004A4EDB" w:rsidRPr="00825DC0">
        <w:rPr>
          <w:rFonts w:ascii="Arial" w:hAnsi="Arial" w:cs="Arial"/>
          <w:b/>
          <w:bCs/>
          <w:color w:val="000000"/>
          <w:sz w:val="22"/>
          <w:szCs w:val="22"/>
          <w:lang w:val="es-ES_tradnl"/>
        </w:rPr>
        <w:t xml:space="preserve">.3.1.- </w:t>
      </w:r>
      <w:r w:rsidR="00373887" w:rsidRPr="00825DC0">
        <w:rPr>
          <w:rFonts w:ascii="Arial" w:hAnsi="Arial" w:cs="Arial"/>
          <w:b/>
          <w:bCs/>
          <w:color w:val="000000"/>
          <w:sz w:val="22"/>
          <w:szCs w:val="22"/>
          <w:lang w:val="es-ES_tradnl"/>
        </w:rPr>
        <w:t>D</w:t>
      </w:r>
      <w:r w:rsidR="004A4EDB" w:rsidRPr="00825DC0">
        <w:rPr>
          <w:rFonts w:ascii="Arial" w:hAnsi="Arial" w:cs="Arial"/>
          <w:b/>
          <w:bCs/>
          <w:color w:val="000000"/>
          <w:sz w:val="22"/>
          <w:szCs w:val="22"/>
          <w:lang w:val="es-ES_tradnl"/>
        </w:rPr>
        <w:t>osificación del caudal</w:t>
      </w:r>
    </w:p>
    <w:p w:rsidR="004A4EDB" w:rsidRPr="00825DC0" w:rsidRDefault="004A4EDB" w:rsidP="00825DC0">
      <w:pPr>
        <w:shd w:val="clear" w:color="auto" w:fill="FFFFFF"/>
        <w:jc w:val="both"/>
        <w:rPr>
          <w:rFonts w:ascii="Arial" w:hAnsi="Arial" w:cs="Arial"/>
          <w:bCs/>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Para optimizar el rendimiento de los filtros percoladores, se debería asegurar de forma continua y uniforme (1) el crecimiento</w:t>
      </w:r>
      <w:r w:rsidR="00C31E39" w:rsidRPr="00825DC0">
        <w:rPr>
          <w:rFonts w:ascii="Arial" w:hAnsi="Arial" w:cs="Arial"/>
          <w:sz w:val="22"/>
          <w:szCs w:val="22"/>
        </w:rPr>
        <w:t xml:space="preserve"> </w:t>
      </w:r>
      <w:r w:rsidRPr="00825DC0">
        <w:rPr>
          <w:rFonts w:ascii="Arial" w:hAnsi="Arial" w:cs="Arial"/>
          <w:color w:val="000000"/>
          <w:sz w:val="22"/>
          <w:szCs w:val="22"/>
          <w:lang w:val="es-ES_tradnl"/>
        </w:rPr>
        <w:t>de la biomasa</w:t>
      </w:r>
      <w:r w:rsidR="004A4EDB"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y (2) e</w:t>
      </w:r>
      <w:r w:rsidR="00373887"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desprendimiento del exceso de biomasa en función de la carga orgánica. Para conseguir un crecimiento y desprendimiento uniformes, se ha comprobado que se necesitan caudales de alimentación </w:t>
      </w:r>
      <w:r w:rsidR="00373887" w:rsidRPr="00825DC0">
        <w:rPr>
          <w:rFonts w:ascii="Arial" w:hAnsi="Arial" w:cs="Arial"/>
          <w:color w:val="000000"/>
          <w:sz w:val="22"/>
          <w:szCs w:val="22"/>
          <w:lang w:val="es-ES_tradnl"/>
        </w:rPr>
        <w:t>del filtro superior a los val</w:t>
      </w:r>
      <w:r w:rsidRPr="00825DC0">
        <w:rPr>
          <w:rFonts w:ascii="Arial" w:hAnsi="Arial" w:cs="Arial"/>
          <w:color w:val="000000"/>
          <w:sz w:val="22"/>
          <w:szCs w:val="22"/>
          <w:lang w:val="es-ES_tradnl"/>
        </w:rPr>
        <w:t>ores norma</w:t>
      </w:r>
      <w:r w:rsidR="00581386" w:rsidRPr="00825DC0">
        <w:rPr>
          <w:rFonts w:ascii="Arial" w:hAnsi="Arial" w:cs="Arial"/>
          <w:color w:val="000000"/>
          <w:sz w:val="22"/>
          <w:szCs w:val="22"/>
          <w:lang w:val="es-ES_tradnl"/>
        </w:rPr>
        <w:t xml:space="preserve">lmente empleados. En </w:t>
      </w:r>
      <w:r w:rsidR="004A4EDB" w:rsidRPr="00825DC0">
        <w:rPr>
          <w:rFonts w:ascii="Arial" w:hAnsi="Arial" w:cs="Arial"/>
          <w:color w:val="000000"/>
          <w:sz w:val="22"/>
          <w:szCs w:val="22"/>
          <w:lang w:val="es-ES_tradnl"/>
        </w:rPr>
        <w:t>el</w:t>
      </w:r>
      <w:r w:rsidRPr="00825DC0">
        <w:rPr>
          <w:rFonts w:ascii="Arial" w:hAnsi="Arial" w:cs="Arial"/>
          <w:color w:val="000000"/>
          <w:sz w:val="22"/>
          <w:szCs w:val="22"/>
          <w:lang w:val="es-ES_tradnl"/>
        </w:rPr>
        <w:t xml:space="preserve"> </w:t>
      </w:r>
      <w:r w:rsidR="004A4EDB" w:rsidRPr="00825DC0">
        <w:rPr>
          <w:rFonts w:ascii="Arial" w:hAnsi="Arial" w:cs="Arial"/>
          <w:color w:val="000000"/>
          <w:sz w:val="22"/>
          <w:szCs w:val="22"/>
          <w:lang w:val="es-ES_tradnl"/>
        </w:rPr>
        <w:t>cuadro</w:t>
      </w:r>
      <w:r w:rsidRPr="00825DC0">
        <w:rPr>
          <w:rFonts w:ascii="Arial" w:hAnsi="Arial" w:cs="Arial"/>
          <w:color w:val="000000"/>
          <w:sz w:val="22"/>
          <w:szCs w:val="22"/>
          <w:lang w:val="es-ES_tradnl"/>
        </w:rPr>
        <w:t xml:space="preserve"> </w:t>
      </w:r>
      <w:r w:rsidR="00E745C2" w:rsidRPr="00825DC0">
        <w:rPr>
          <w:rFonts w:ascii="Arial" w:hAnsi="Arial" w:cs="Arial"/>
          <w:color w:val="000000"/>
          <w:sz w:val="22"/>
          <w:szCs w:val="22"/>
          <w:lang w:val="es-ES_tradnl"/>
        </w:rPr>
        <w:t>8</w:t>
      </w:r>
      <w:r w:rsidR="00581386" w:rsidRPr="00825DC0">
        <w:rPr>
          <w:rFonts w:ascii="Arial" w:hAnsi="Arial" w:cs="Arial"/>
          <w:color w:val="000000"/>
          <w:sz w:val="22"/>
          <w:szCs w:val="22"/>
          <w:lang w:val="es-ES_tradnl"/>
        </w:rPr>
        <w:t>.2</w:t>
      </w:r>
      <w:r w:rsidRPr="00825DC0">
        <w:rPr>
          <w:rFonts w:ascii="Arial" w:hAnsi="Arial" w:cs="Arial"/>
          <w:color w:val="000000"/>
          <w:sz w:val="22"/>
          <w:szCs w:val="22"/>
          <w:lang w:val="es-ES_tradnl"/>
        </w:rPr>
        <w:t xml:space="preserve"> se indican los caudales recomendados que hay que aplicar. El caudal necesario, en cm/paso. </w:t>
      </w:r>
      <w:r w:rsidR="00581386" w:rsidRPr="00825DC0">
        <w:rPr>
          <w:rFonts w:ascii="Arial" w:hAnsi="Arial" w:cs="Arial"/>
          <w:color w:val="000000"/>
          <w:sz w:val="22"/>
          <w:szCs w:val="22"/>
          <w:lang w:val="es-ES_tradnl"/>
        </w:rPr>
        <w:t>También</w:t>
      </w:r>
      <w:r w:rsidRPr="00825DC0">
        <w:rPr>
          <w:rFonts w:ascii="Arial" w:hAnsi="Arial" w:cs="Arial"/>
          <w:color w:val="000000"/>
          <w:sz w:val="22"/>
          <w:szCs w:val="22"/>
          <w:lang w:val="es-ES_tradnl"/>
        </w:rPr>
        <w:t xml:space="preserve"> se puede aproximar multiplicando la carga orgánica aplicada expresada en kg </w:t>
      </w:r>
      <w:r w:rsidRPr="00825DC0">
        <w:rPr>
          <w:rFonts w:ascii="Arial" w:hAnsi="Arial" w:cs="Arial"/>
          <w:bCs/>
          <w:color w:val="000000"/>
          <w:sz w:val="22"/>
          <w:szCs w:val="22"/>
          <w:lang w:val="es-ES_tradnl"/>
        </w:rPr>
        <w:t>DBO</w:t>
      </w:r>
      <w:r w:rsidRPr="00825DC0">
        <w:rPr>
          <w:rFonts w:ascii="Arial" w:hAnsi="Arial" w:cs="Arial"/>
          <w:bCs/>
          <w:color w:val="000000"/>
          <w:sz w:val="22"/>
          <w:szCs w:val="22"/>
          <w:vertAlign w:val="subscript"/>
          <w:lang w:val="es-ES_tradnl"/>
        </w:rPr>
        <w:t>5</w:t>
      </w:r>
      <w:r w:rsidRPr="00825DC0">
        <w:rPr>
          <w:rFonts w:ascii="Arial" w:hAnsi="Arial" w:cs="Arial"/>
          <w:bCs/>
          <w:color w:val="000000"/>
          <w:sz w:val="22"/>
          <w:szCs w:val="22"/>
          <w:lang w:val="es-ES_tradnl"/>
        </w:rPr>
        <w:t>/10</w:t>
      </w:r>
      <w:r w:rsidRPr="00825DC0">
        <w:rPr>
          <w:rFonts w:ascii="Arial" w:hAnsi="Arial" w:cs="Arial"/>
          <w:bCs/>
          <w:color w:val="000000"/>
          <w:sz w:val="22"/>
          <w:szCs w:val="22"/>
          <w:vertAlign w:val="superscript"/>
          <w:lang w:val="es-ES_tradnl"/>
        </w:rPr>
        <w:t>3</w:t>
      </w:r>
      <w:r w:rsidRPr="00825DC0">
        <w:rPr>
          <w:rFonts w:ascii="Arial" w:hAnsi="Arial" w:cs="Arial"/>
          <w:bCs/>
          <w:color w:val="000000"/>
          <w:sz w:val="22"/>
          <w:szCs w:val="22"/>
          <w:lang w:val="es-ES_tradnl"/>
        </w:rPr>
        <w:t xml:space="preserve"> m</w:t>
      </w:r>
      <w:r w:rsidRPr="00825DC0">
        <w:rPr>
          <w:rFonts w:ascii="Arial" w:hAnsi="Arial" w:cs="Arial"/>
          <w:bCs/>
          <w:color w:val="000000"/>
          <w:sz w:val="22"/>
          <w:szCs w:val="22"/>
          <w:vertAlign w:val="superscript"/>
          <w:lang w:val="es-ES_tradnl"/>
        </w:rPr>
        <w:t>3</w:t>
      </w:r>
      <w:r w:rsidRPr="00825DC0">
        <w:rPr>
          <w:rFonts w:ascii="Arial" w:hAnsi="Arial" w:cs="Arial"/>
          <w:bCs/>
          <w:color w:val="000000"/>
          <w:sz w:val="22"/>
          <w:szCs w:val="22"/>
          <w:lang w:val="es-ES_tradnl"/>
        </w:rPr>
        <w:t xml:space="preserve"> </w:t>
      </w:r>
      <w:r w:rsidRPr="00825DC0">
        <w:rPr>
          <w:rFonts w:ascii="Arial" w:hAnsi="Arial" w:cs="Arial"/>
          <w:color w:val="000000"/>
          <w:sz w:val="22"/>
          <w:szCs w:val="22"/>
          <w:lang w:val="es-ES_tradnl"/>
        </w:rPr>
        <w:t>por el factor 19.0. El caudal instantáneo dosificado es función de la velocidad de rotación del distribuidor o de la duración de las fases de funcionamiento y parada de un dosificador fijo. La velocidad de rotación de un distribuidor giratorio se puede determinar utilizando la sig</w:t>
      </w:r>
      <w:r w:rsidR="00581386" w:rsidRPr="00825DC0">
        <w:rPr>
          <w:rFonts w:ascii="Arial" w:hAnsi="Arial" w:cs="Arial"/>
          <w:color w:val="000000"/>
          <w:sz w:val="22"/>
          <w:szCs w:val="22"/>
          <w:lang w:val="es-ES_tradnl"/>
        </w:rPr>
        <w:t>uiente relación.</w:t>
      </w:r>
    </w:p>
    <w:p w:rsidR="004A4EDB"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noProof/>
          <w:color w:val="000000"/>
          <w:position w:val="-30"/>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left:0;text-align:left;margin-left:169.95pt;margin-top:19.3pt;width:66pt;height:33.75pt;z-index:251648000">
            <v:imagedata r:id="rId10" o:title=""/>
          </v:shape>
          <o:OLEObject Type="Embed" ProgID="Equation.3" ShapeID="_x0000_s1050" DrawAspect="Content" ObjectID="_1309496522" r:id="rId11"/>
        </w:pict>
      </w:r>
    </w:p>
    <w:p w:rsidR="00C31E39" w:rsidRPr="00825DC0" w:rsidRDefault="009B2259" w:rsidP="00825DC0">
      <w:pPr>
        <w:shd w:val="clear" w:color="auto" w:fill="FFFFFF"/>
        <w:jc w:val="right"/>
        <w:rPr>
          <w:rFonts w:ascii="Arial" w:hAnsi="Arial" w:cs="Arial"/>
          <w:color w:val="000000"/>
          <w:sz w:val="22"/>
          <w:szCs w:val="22"/>
          <w:lang w:val="es-ES_tradnl"/>
        </w:rPr>
      </w:pPr>
      <w:r w:rsidRPr="00825DC0">
        <w:rPr>
          <w:rFonts w:ascii="Arial" w:hAnsi="Arial" w:cs="Arial"/>
          <w:color w:val="000000"/>
          <w:sz w:val="22"/>
          <w:szCs w:val="22"/>
          <w:lang w:val="es-ES_tradnl"/>
        </w:rPr>
        <w:t>(8</w:t>
      </w:r>
      <w:r w:rsidR="004A4EDB" w:rsidRPr="00825DC0">
        <w:rPr>
          <w:rFonts w:ascii="Arial" w:hAnsi="Arial" w:cs="Arial"/>
          <w:color w:val="000000"/>
          <w:sz w:val="22"/>
          <w:szCs w:val="22"/>
          <w:lang w:val="es-ES_tradnl"/>
        </w:rPr>
        <w:t>.1)</w:t>
      </w:r>
    </w:p>
    <w:p w:rsidR="00C31E39" w:rsidRPr="00825DC0" w:rsidRDefault="00C31E39" w:rsidP="00825DC0">
      <w:pPr>
        <w:shd w:val="clear" w:color="auto" w:fill="FFFFFF"/>
        <w:jc w:val="both"/>
        <w:rPr>
          <w:rFonts w:ascii="Arial" w:hAnsi="Arial" w:cs="Arial"/>
          <w:sz w:val="22"/>
          <w:szCs w:val="22"/>
        </w:rPr>
      </w:pPr>
    </w:p>
    <w:p w:rsidR="004A4EDB" w:rsidRPr="00825DC0" w:rsidRDefault="00C31E39"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D</w:t>
      </w:r>
      <w:r w:rsidR="00CC1DAB" w:rsidRPr="00825DC0">
        <w:rPr>
          <w:rFonts w:ascii="Arial" w:hAnsi="Arial" w:cs="Arial"/>
          <w:color w:val="000000"/>
          <w:sz w:val="22"/>
          <w:szCs w:val="22"/>
          <w:lang w:val="es-ES_tradnl"/>
        </w:rPr>
        <w:t>onde</w:t>
      </w:r>
    </w:p>
    <w:p w:rsidR="00CC1DAB" w:rsidRPr="00825DC0" w:rsidRDefault="00CC1DAB" w:rsidP="00825DC0">
      <w:pPr>
        <w:shd w:val="clear" w:color="auto" w:fill="FFFFFF"/>
        <w:rPr>
          <w:rFonts w:ascii="Arial" w:hAnsi="Arial" w:cs="Arial"/>
          <w:color w:val="000000"/>
          <w:sz w:val="22"/>
          <w:szCs w:val="22"/>
          <w:lang w:val="es-ES_tradnl"/>
        </w:rPr>
      </w:pPr>
      <w:r w:rsidRPr="00825DC0">
        <w:rPr>
          <w:rFonts w:ascii="Arial" w:hAnsi="Arial" w:cs="Arial"/>
          <w:iCs/>
          <w:color w:val="000000"/>
          <w:sz w:val="22"/>
          <w:szCs w:val="22"/>
          <w:lang w:val="es-ES_tradnl"/>
        </w:rPr>
        <w:t xml:space="preserve">n= </w:t>
      </w:r>
      <w:r w:rsidR="004A4EDB" w:rsidRPr="00825DC0">
        <w:rPr>
          <w:rFonts w:ascii="Arial" w:hAnsi="Arial" w:cs="Arial"/>
          <w:color w:val="000000"/>
          <w:sz w:val="22"/>
          <w:szCs w:val="22"/>
          <w:lang w:val="es-ES_tradnl"/>
        </w:rPr>
        <w:t>V</w:t>
      </w:r>
      <w:r w:rsidRPr="00825DC0">
        <w:rPr>
          <w:rFonts w:ascii="Arial" w:hAnsi="Arial" w:cs="Arial"/>
          <w:color w:val="000000"/>
          <w:sz w:val="22"/>
          <w:szCs w:val="22"/>
          <w:lang w:val="es-ES_tradnl"/>
        </w:rPr>
        <w:t>elocidad de rot</w:t>
      </w:r>
      <w:r w:rsidR="00C31E39" w:rsidRPr="00825DC0">
        <w:rPr>
          <w:rFonts w:ascii="Arial" w:hAnsi="Arial" w:cs="Arial"/>
          <w:color w:val="000000"/>
          <w:sz w:val="22"/>
          <w:szCs w:val="22"/>
          <w:lang w:val="es-ES_tradnl"/>
        </w:rPr>
        <w:t>ación del distribuidor, r.p.m.</w:t>
      </w:r>
    </w:p>
    <w:p w:rsidR="00C31E39" w:rsidRPr="00825DC0" w:rsidRDefault="00C31E39"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Q</w:t>
      </w:r>
      <w:r w:rsidRPr="00825DC0">
        <w:rPr>
          <w:rFonts w:ascii="Arial" w:hAnsi="Arial" w:cs="Arial"/>
          <w:color w:val="000000"/>
          <w:sz w:val="22"/>
          <w:szCs w:val="22"/>
          <w:vertAlign w:val="subscript"/>
          <w:lang w:val="es-ES_tradnl"/>
        </w:rPr>
        <w:t>T</w:t>
      </w:r>
      <w:r w:rsidRPr="00825DC0">
        <w:rPr>
          <w:rFonts w:ascii="Arial" w:hAnsi="Arial" w:cs="Arial"/>
          <w:color w:val="000000"/>
          <w:sz w:val="22"/>
          <w:szCs w:val="22"/>
          <w:lang w:val="es-ES_tradnl"/>
        </w:rPr>
        <w:t xml:space="preserve">= </w:t>
      </w:r>
      <w:r w:rsidR="004A4EDB" w:rsidRPr="00825DC0">
        <w:rPr>
          <w:rFonts w:ascii="Arial" w:hAnsi="Arial" w:cs="Arial"/>
          <w:color w:val="000000"/>
          <w:sz w:val="22"/>
          <w:szCs w:val="22"/>
          <w:lang w:val="es-ES_tradnl"/>
        </w:rPr>
        <w:t>C</w:t>
      </w:r>
      <w:r w:rsidRPr="00825DC0">
        <w:rPr>
          <w:rFonts w:ascii="Arial" w:hAnsi="Arial" w:cs="Arial"/>
          <w:color w:val="000000"/>
          <w:sz w:val="22"/>
          <w:szCs w:val="22"/>
          <w:lang w:val="es-ES_tradnl"/>
        </w:rPr>
        <w:t>ar</w:t>
      </w:r>
      <w:r w:rsidR="00581386" w:rsidRPr="00825DC0">
        <w:rPr>
          <w:rFonts w:ascii="Arial" w:hAnsi="Arial" w:cs="Arial"/>
          <w:color w:val="000000"/>
          <w:sz w:val="22"/>
          <w:szCs w:val="22"/>
          <w:lang w:val="es-ES_tradnl"/>
        </w:rPr>
        <w:t>ga hidráulica total aplicada, m</w:t>
      </w:r>
      <w:r w:rsidR="00581386" w:rsidRPr="00825DC0">
        <w:rPr>
          <w:rFonts w:ascii="Arial" w:hAnsi="Arial" w:cs="Arial"/>
          <w:color w:val="000000"/>
          <w:sz w:val="22"/>
          <w:szCs w:val="22"/>
          <w:vertAlign w:val="superscript"/>
          <w:lang w:val="es-ES_tradnl"/>
        </w:rPr>
        <w:t>3</w:t>
      </w:r>
      <w:r w:rsidR="00581386" w:rsidRPr="00825DC0">
        <w:rPr>
          <w:rFonts w:ascii="Arial" w:hAnsi="Arial" w:cs="Arial"/>
          <w:color w:val="000000"/>
          <w:sz w:val="22"/>
          <w:szCs w:val="22"/>
          <w:lang w:val="es-ES_tradnl"/>
        </w:rPr>
        <w:t>/m</w:t>
      </w:r>
      <w:r w:rsidR="00581386" w:rsidRPr="00825DC0">
        <w:rPr>
          <w:rFonts w:ascii="Arial" w:hAnsi="Arial" w:cs="Arial"/>
          <w:color w:val="000000"/>
          <w:sz w:val="22"/>
          <w:szCs w:val="22"/>
          <w:vertAlign w:val="superscript"/>
          <w:lang w:val="es-ES_tradnl"/>
        </w:rPr>
        <w:t>2</w:t>
      </w:r>
      <w:r w:rsidRPr="00825DC0">
        <w:rPr>
          <w:rFonts w:ascii="Arial" w:hAnsi="Arial" w:cs="Arial"/>
          <w:color w:val="000000"/>
          <w:sz w:val="22"/>
          <w:szCs w:val="22"/>
          <w:lang w:val="es-ES_tradnl"/>
        </w:rPr>
        <w:t xml:space="preserve"> </w:t>
      </w:r>
      <w:r w:rsidR="004A4EDB"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h = Q +Q</w:t>
      </w:r>
      <w:r w:rsidRPr="00825DC0">
        <w:rPr>
          <w:rFonts w:ascii="Arial" w:hAnsi="Arial" w:cs="Arial"/>
          <w:color w:val="000000"/>
          <w:sz w:val="22"/>
          <w:szCs w:val="22"/>
          <w:vertAlign w:val="subscript"/>
          <w:lang w:val="es-ES_tradnl"/>
        </w:rPr>
        <w:t>r</w:t>
      </w:r>
    </w:p>
    <w:p w:rsidR="00C31E39"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iCs/>
          <w:color w:val="000000"/>
          <w:sz w:val="22"/>
          <w:szCs w:val="22"/>
          <w:lang w:val="es-ES_tradnl"/>
        </w:rPr>
        <w:t>Q</w:t>
      </w:r>
      <w:r w:rsidRPr="00825DC0">
        <w:rPr>
          <w:rFonts w:ascii="Arial" w:hAnsi="Arial" w:cs="Arial"/>
          <w:color w:val="000000"/>
          <w:sz w:val="22"/>
          <w:szCs w:val="22"/>
          <w:lang w:val="es-ES_tradnl"/>
        </w:rPr>
        <w:t xml:space="preserve">= </w:t>
      </w:r>
      <w:r w:rsidR="004A4EDB" w:rsidRPr="00825DC0">
        <w:rPr>
          <w:rFonts w:ascii="Arial" w:hAnsi="Arial" w:cs="Arial"/>
          <w:color w:val="000000"/>
          <w:sz w:val="22"/>
          <w:szCs w:val="22"/>
          <w:lang w:val="es-ES_tradnl"/>
        </w:rPr>
        <w:t>C</w:t>
      </w:r>
      <w:r w:rsidRPr="00825DC0">
        <w:rPr>
          <w:rFonts w:ascii="Arial" w:hAnsi="Arial" w:cs="Arial"/>
          <w:color w:val="000000"/>
          <w:sz w:val="22"/>
          <w:szCs w:val="22"/>
          <w:lang w:val="es-ES_tradnl"/>
        </w:rPr>
        <w:t>arga hidráulica de</w:t>
      </w:r>
      <w:r w:rsidR="00C31E39" w:rsidRPr="00825DC0">
        <w:rPr>
          <w:rFonts w:ascii="Arial" w:hAnsi="Arial" w:cs="Arial"/>
          <w:color w:val="000000"/>
          <w:sz w:val="22"/>
          <w:szCs w:val="22"/>
          <w:lang w:val="es-ES_tradnl"/>
        </w:rPr>
        <w:t xml:space="preserve">l </w:t>
      </w:r>
      <w:r w:rsidRPr="00825DC0">
        <w:rPr>
          <w:rFonts w:ascii="Arial" w:hAnsi="Arial" w:cs="Arial"/>
          <w:color w:val="000000"/>
          <w:sz w:val="22"/>
          <w:szCs w:val="22"/>
          <w:lang w:val="es-ES_tradnl"/>
        </w:rPr>
        <w:t>agua residual afluente</w:t>
      </w:r>
      <w:r w:rsidR="00581386" w:rsidRPr="00825DC0">
        <w:rPr>
          <w:rFonts w:ascii="Arial" w:hAnsi="Arial" w:cs="Arial"/>
          <w:color w:val="000000"/>
          <w:sz w:val="22"/>
          <w:szCs w:val="22"/>
          <w:lang w:val="es-BO"/>
        </w:rPr>
        <w:t xml:space="preserve"> m</w:t>
      </w:r>
      <w:r w:rsidR="00581386" w:rsidRPr="00825DC0">
        <w:rPr>
          <w:rFonts w:ascii="Arial" w:hAnsi="Arial" w:cs="Arial"/>
          <w:color w:val="000000"/>
          <w:sz w:val="22"/>
          <w:szCs w:val="22"/>
          <w:vertAlign w:val="superscript"/>
          <w:lang w:val="es-BO"/>
        </w:rPr>
        <w:t>3</w:t>
      </w:r>
      <w:r w:rsidR="00581386" w:rsidRPr="00825DC0">
        <w:rPr>
          <w:rFonts w:ascii="Arial" w:hAnsi="Arial" w:cs="Arial"/>
          <w:color w:val="000000"/>
          <w:sz w:val="22"/>
          <w:szCs w:val="22"/>
          <w:lang w:val="es-BO"/>
        </w:rPr>
        <w:t>/m</w:t>
      </w:r>
      <w:r w:rsidR="00581386" w:rsidRPr="00825DC0">
        <w:rPr>
          <w:rFonts w:ascii="Arial" w:hAnsi="Arial" w:cs="Arial"/>
          <w:color w:val="000000"/>
          <w:sz w:val="22"/>
          <w:szCs w:val="22"/>
          <w:vertAlign w:val="superscript"/>
          <w:lang w:val="es-BO"/>
        </w:rPr>
        <w:t>2</w:t>
      </w:r>
      <w:r w:rsidRPr="00825DC0">
        <w:rPr>
          <w:rFonts w:ascii="Arial" w:hAnsi="Arial" w:cs="Arial"/>
          <w:color w:val="000000"/>
          <w:sz w:val="22"/>
          <w:szCs w:val="22"/>
          <w:lang w:val="es-BO"/>
        </w:rPr>
        <w:t xml:space="preserve"> </w:t>
      </w:r>
      <w:r w:rsidR="004A4EDB" w:rsidRPr="00825DC0">
        <w:rPr>
          <w:rFonts w:ascii="Arial" w:hAnsi="Arial" w:cs="Arial"/>
          <w:color w:val="000000"/>
          <w:sz w:val="22"/>
          <w:szCs w:val="22"/>
          <w:lang w:val="es-BO"/>
        </w:rPr>
        <w:t>×</w:t>
      </w:r>
      <w:r w:rsidRPr="00825DC0">
        <w:rPr>
          <w:rFonts w:ascii="Arial" w:hAnsi="Arial" w:cs="Arial"/>
          <w:color w:val="000000"/>
          <w:sz w:val="22"/>
          <w:szCs w:val="22"/>
          <w:lang w:val="es-BO"/>
        </w:rPr>
        <w:t xml:space="preserve"> h</w:t>
      </w:r>
      <w:r w:rsidRPr="00825DC0">
        <w:rPr>
          <w:rFonts w:ascii="Arial" w:hAnsi="Arial" w:cs="Arial"/>
          <w:color w:val="000000"/>
          <w:sz w:val="22"/>
          <w:szCs w:val="22"/>
          <w:lang w:val="es-ES_tradnl"/>
        </w:rPr>
        <w:t>.</w:t>
      </w:r>
    </w:p>
    <w:p w:rsidR="00581386"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Q</w:t>
      </w:r>
      <w:r w:rsidRPr="00825DC0">
        <w:rPr>
          <w:rFonts w:ascii="Arial" w:hAnsi="Arial" w:cs="Arial"/>
          <w:iCs/>
          <w:color w:val="000000"/>
          <w:sz w:val="22"/>
          <w:szCs w:val="22"/>
          <w:vertAlign w:val="subscript"/>
          <w:lang w:val="es-ES_tradnl"/>
        </w:rPr>
        <w:t>r</w:t>
      </w:r>
      <w:r w:rsidRPr="00825DC0">
        <w:rPr>
          <w:rFonts w:ascii="Arial" w:hAnsi="Arial" w:cs="Arial"/>
          <w:color w:val="000000"/>
          <w:sz w:val="22"/>
          <w:szCs w:val="22"/>
          <w:lang w:val="es-ES_tradnl"/>
        </w:rPr>
        <w:t xml:space="preserve">= </w:t>
      </w:r>
      <w:r w:rsidR="004A4EDB" w:rsidRPr="00825DC0">
        <w:rPr>
          <w:rFonts w:ascii="Arial" w:hAnsi="Arial" w:cs="Arial"/>
          <w:color w:val="000000"/>
          <w:sz w:val="22"/>
          <w:szCs w:val="22"/>
          <w:lang w:val="es-ES_tradnl"/>
        </w:rPr>
        <w:t>C</w:t>
      </w:r>
      <w:r w:rsidRPr="00825DC0">
        <w:rPr>
          <w:rFonts w:ascii="Arial" w:hAnsi="Arial" w:cs="Arial"/>
          <w:color w:val="000000"/>
          <w:sz w:val="22"/>
          <w:szCs w:val="22"/>
          <w:lang w:val="es-ES_tradnl"/>
        </w:rPr>
        <w:t xml:space="preserve">arga hidráulica del caudal recirculado. </w:t>
      </w:r>
      <w:r w:rsidR="00581386" w:rsidRPr="00825DC0">
        <w:rPr>
          <w:rFonts w:ascii="Arial" w:hAnsi="Arial" w:cs="Arial"/>
          <w:color w:val="000000"/>
          <w:sz w:val="22"/>
          <w:szCs w:val="22"/>
          <w:lang w:val="es-BO"/>
        </w:rPr>
        <w:t>m</w:t>
      </w:r>
      <w:r w:rsidR="00581386" w:rsidRPr="00825DC0">
        <w:rPr>
          <w:rFonts w:ascii="Arial" w:hAnsi="Arial" w:cs="Arial"/>
          <w:color w:val="000000"/>
          <w:sz w:val="22"/>
          <w:szCs w:val="22"/>
          <w:vertAlign w:val="superscript"/>
          <w:lang w:val="es-BO"/>
        </w:rPr>
        <w:t>3</w:t>
      </w:r>
      <w:r w:rsidR="00581386" w:rsidRPr="00825DC0">
        <w:rPr>
          <w:rFonts w:ascii="Arial" w:hAnsi="Arial" w:cs="Arial"/>
          <w:color w:val="000000"/>
          <w:sz w:val="22"/>
          <w:szCs w:val="22"/>
          <w:lang w:val="es-BO"/>
        </w:rPr>
        <w:t>/m</w:t>
      </w:r>
      <w:r w:rsidR="00581386" w:rsidRPr="00825DC0">
        <w:rPr>
          <w:rFonts w:ascii="Arial" w:hAnsi="Arial" w:cs="Arial"/>
          <w:color w:val="000000"/>
          <w:sz w:val="22"/>
          <w:szCs w:val="22"/>
          <w:vertAlign w:val="superscript"/>
          <w:lang w:val="es-BO"/>
        </w:rPr>
        <w:t>2</w:t>
      </w:r>
      <w:r w:rsidR="00581386" w:rsidRPr="00825DC0">
        <w:rPr>
          <w:rFonts w:ascii="Arial" w:hAnsi="Arial" w:cs="Arial"/>
          <w:color w:val="000000"/>
          <w:sz w:val="22"/>
          <w:szCs w:val="22"/>
          <w:lang w:val="es-BO"/>
        </w:rPr>
        <w:t xml:space="preserve"> </w:t>
      </w:r>
      <w:r w:rsidR="004A4EDB" w:rsidRPr="00825DC0">
        <w:rPr>
          <w:rFonts w:ascii="Arial" w:hAnsi="Arial" w:cs="Arial"/>
          <w:color w:val="000000"/>
          <w:sz w:val="22"/>
          <w:szCs w:val="22"/>
          <w:lang w:val="es-BO"/>
        </w:rPr>
        <w:t>×</w:t>
      </w:r>
      <w:r w:rsidR="00581386" w:rsidRPr="00825DC0">
        <w:rPr>
          <w:rFonts w:ascii="Arial" w:hAnsi="Arial" w:cs="Arial"/>
          <w:color w:val="000000"/>
          <w:sz w:val="22"/>
          <w:szCs w:val="22"/>
          <w:lang w:val="es-BO"/>
        </w:rPr>
        <w:t xml:space="preserve"> h</w:t>
      </w:r>
      <w:r w:rsidR="00581386" w:rsidRPr="00825DC0">
        <w:rPr>
          <w:rFonts w:ascii="Arial" w:hAnsi="Arial" w:cs="Arial"/>
          <w:color w:val="000000"/>
          <w:sz w:val="22"/>
          <w:szCs w:val="22"/>
          <w:lang w:val="es-ES_tradnl"/>
        </w:rPr>
        <w:t xml:space="preserve">. </w:t>
      </w:r>
    </w:p>
    <w:p w:rsidR="00C31E39"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iCs/>
          <w:color w:val="000000"/>
          <w:sz w:val="22"/>
          <w:szCs w:val="22"/>
          <w:lang w:val="es-ES_tradnl"/>
        </w:rPr>
        <w:t>A</w:t>
      </w:r>
      <w:r w:rsidR="00C31E39" w:rsidRPr="00825DC0">
        <w:rPr>
          <w:rFonts w:ascii="Arial" w:hAnsi="Arial" w:cs="Arial"/>
          <w:iCs/>
          <w:color w:val="000000"/>
          <w:sz w:val="22"/>
          <w:szCs w:val="22"/>
          <w:lang w:val="es-ES_tradnl"/>
        </w:rPr>
        <w:t xml:space="preserve">= </w:t>
      </w:r>
      <w:r w:rsidR="004A4EDB" w:rsidRPr="00825DC0">
        <w:rPr>
          <w:rFonts w:ascii="Arial" w:hAnsi="Arial" w:cs="Arial"/>
          <w:color w:val="000000"/>
          <w:sz w:val="22"/>
          <w:szCs w:val="22"/>
          <w:lang w:val="es-ES_tradnl"/>
        </w:rPr>
        <w:t>N</w:t>
      </w:r>
      <w:r w:rsidRPr="00825DC0">
        <w:rPr>
          <w:rFonts w:ascii="Arial" w:hAnsi="Arial" w:cs="Arial"/>
          <w:color w:val="000000"/>
          <w:sz w:val="22"/>
          <w:szCs w:val="22"/>
          <w:lang w:val="es-ES_tradnl"/>
        </w:rPr>
        <w:t xml:space="preserve">úmero de brazos del distribuidos. </w:t>
      </w: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DR= </w:t>
      </w:r>
      <w:r w:rsidR="004A4EDB" w:rsidRPr="00825DC0">
        <w:rPr>
          <w:rFonts w:ascii="Arial" w:hAnsi="Arial" w:cs="Arial"/>
          <w:color w:val="000000"/>
          <w:sz w:val="22"/>
          <w:szCs w:val="22"/>
          <w:lang w:val="es-ES_tradnl"/>
        </w:rPr>
        <w:t>C</w:t>
      </w:r>
      <w:r w:rsidRPr="00825DC0">
        <w:rPr>
          <w:rFonts w:ascii="Arial" w:hAnsi="Arial" w:cs="Arial"/>
          <w:color w:val="000000"/>
          <w:sz w:val="22"/>
          <w:szCs w:val="22"/>
          <w:lang w:val="es-ES_tradnl"/>
        </w:rPr>
        <w:t>audal de dosificación, cm/paso del brazo distribuidor.</w:t>
      </w:r>
    </w:p>
    <w:p w:rsidR="00C31E39" w:rsidRPr="00825DC0" w:rsidRDefault="00C31E39" w:rsidP="00825DC0">
      <w:pPr>
        <w:shd w:val="clear" w:color="auto" w:fill="FFFFFF"/>
        <w:rPr>
          <w:rFonts w:ascii="Arial" w:hAnsi="Arial" w:cs="Arial"/>
          <w:sz w:val="22"/>
          <w:szCs w:val="22"/>
        </w:rPr>
      </w:pPr>
    </w:p>
    <w:p w:rsidR="004A4EDB" w:rsidRPr="00825DC0" w:rsidRDefault="004A4EDB" w:rsidP="00825DC0">
      <w:pPr>
        <w:shd w:val="clear" w:color="auto" w:fill="FFFFFF"/>
        <w:rPr>
          <w:rFonts w:ascii="Arial" w:hAnsi="Arial" w:cs="Arial"/>
          <w:sz w:val="22"/>
          <w:szCs w:val="22"/>
        </w:rPr>
      </w:pPr>
    </w:p>
    <w:p w:rsidR="004A4EDB" w:rsidRPr="00825DC0" w:rsidRDefault="004A4EDB" w:rsidP="00825DC0">
      <w:pPr>
        <w:shd w:val="clear" w:color="auto" w:fill="FFFFFF"/>
        <w:rPr>
          <w:rFonts w:ascii="Arial" w:hAnsi="Arial" w:cs="Arial"/>
          <w:sz w:val="22"/>
          <w:szCs w:val="22"/>
        </w:rPr>
      </w:pPr>
    </w:p>
    <w:p w:rsidR="004A4EDB" w:rsidRPr="00825DC0" w:rsidRDefault="004A4EDB" w:rsidP="00825DC0">
      <w:pPr>
        <w:shd w:val="clear" w:color="auto" w:fill="FFFFFF"/>
        <w:rPr>
          <w:rFonts w:ascii="Arial" w:hAnsi="Arial" w:cs="Arial"/>
          <w:sz w:val="22"/>
          <w:szCs w:val="22"/>
        </w:rPr>
      </w:pPr>
    </w:p>
    <w:p w:rsidR="00CC1DAB" w:rsidRPr="00825DC0" w:rsidRDefault="00CC1DAB" w:rsidP="00825DC0">
      <w:pPr>
        <w:shd w:val="clear" w:color="auto" w:fill="FFFFFF"/>
        <w:jc w:val="both"/>
        <w:rPr>
          <w:rFonts w:ascii="Arial" w:hAnsi="Arial" w:cs="Arial"/>
          <w:bCs/>
          <w:color w:val="000000"/>
          <w:sz w:val="22"/>
          <w:szCs w:val="22"/>
          <w:lang w:val="es-ES_tradnl"/>
        </w:rPr>
      </w:pPr>
      <w:r w:rsidRPr="00825DC0">
        <w:rPr>
          <w:rFonts w:ascii="Arial" w:hAnsi="Arial" w:cs="Arial"/>
          <w:color w:val="000000"/>
          <w:sz w:val="22"/>
          <w:szCs w:val="22"/>
          <w:lang w:val="es-ES_tradnl"/>
        </w:rPr>
        <w:t xml:space="preserve">Para conseguir las dosificaciones recomendadas, </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a velocidad del distribuidor giratorio se puede controlar (1) invi</w:t>
      </w:r>
      <w:r w:rsidR="00581386" w:rsidRPr="00825DC0">
        <w:rPr>
          <w:rFonts w:ascii="Arial" w:hAnsi="Arial" w:cs="Arial"/>
          <w:color w:val="000000"/>
          <w:sz w:val="22"/>
          <w:szCs w:val="22"/>
          <w:lang w:val="es-ES_tradnl"/>
        </w:rPr>
        <w:t>rt</w:t>
      </w:r>
      <w:r w:rsidRPr="00825DC0">
        <w:rPr>
          <w:rFonts w:ascii="Arial" w:hAnsi="Arial" w:cs="Arial"/>
          <w:color w:val="000000"/>
          <w:sz w:val="22"/>
          <w:szCs w:val="22"/>
          <w:lang w:val="es-ES_tradnl"/>
        </w:rPr>
        <w:t xml:space="preserve">iendo </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a posición de algunos de los orificios existentes pasándolos a la parte frontal del brazo del distribuidor</w:t>
      </w:r>
      <w:r w:rsidR="00C57A02"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(2) añadiendo def</w:t>
      </w:r>
      <w:r w:rsidR="00C31E39" w:rsidRPr="00825DC0">
        <w:rPr>
          <w:rFonts w:ascii="Arial" w:hAnsi="Arial" w:cs="Arial"/>
          <w:color w:val="000000"/>
          <w:sz w:val="22"/>
          <w:szCs w:val="22"/>
          <w:lang w:val="es-ES_tradnl"/>
        </w:rPr>
        <w:t>l</w:t>
      </w:r>
      <w:r w:rsidRPr="00825DC0">
        <w:rPr>
          <w:rFonts w:ascii="Arial" w:hAnsi="Arial" w:cs="Arial"/>
          <w:color w:val="000000"/>
          <w:sz w:val="22"/>
          <w:szCs w:val="22"/>
          <w:lang w:val="es-ES_tradnl"/>
        </w:rPr>
        <w:t>ectores para invertir el sentido de descarga de los orificios existentes, o (3) conectando el distribuidor a un motor eléctric</w:t>
      </w:r>
      <w:r w:rsidR="00581386" w:rsidRPr="00825DC0">
        <w:rPr>
          <w:rFonts w:ascii="Arial" w:hAnsi="Arial" w:cs="Arial"/>
          <w:color w:val="000000"/>
          <w:sz w:val="22"/>
          <w:szCs w:val="22"/>
          <w:lang w:val="es-ES_tradnl"/>
        </w:rPr>
        <w:t xml:space="preserve">o de velocidad variable. </w:t>
      </w:r>
      <w:r w:rsidRPr="00825DC0">
        <w:rPr>
          <w:rFonts w:ascii="Arial" w:hAnsi="Arial" w:cs="Arial"/>
          <w:color w:val="000000"/>
          <w:sz w:val="22"/>
          <w:szCs w:val="22"/>
          <w:lang w:val="es-ES_tradnl"/>
        </w:rPr>
        <w:t xml:space="preserve">A velocidad mínima, en filtros con cargas inferiores a 400 </w:t>
      </w:r>
      <w:r w:rsidRPr="00825DC0">
        <w:rPr>
          <w:rFonts w:ascii="Arial" w:hAnsi="Arial" w:cs="Arial"/>
          <w:bCs/>
          <w:color w:val="000000"/>
          <w:sz w:val="22"/>
          <w:szCs w:val="22"/>
          <w:lang w:val="es-ES_tradnl"/>
        </w:rPr>
        <w:t>kg/10</w:t>
      </w:r>
      <w:r w:rsidRPr="00825DC0">
        <w:rPr>
          <w:rFonts w:ascii="Arial" w:hAnsi="Arial" w:cs="Arial"/>
          <w:bCs/>
          <w:color w:val="000000"/>
          <w:sz w:val="22"/>
          <w:szCs w:val="22"/>
          <w:vertAlign w:val="superscript"/>
          <w:lang w:val="es-ES_tradnl"/>
        </w:rPr>
        <w:t>3</w:t>
      </w:r>
      <w:r w:rsidRPr="00825DC0">
        <w:rPr>
          <w:rFonts w:ascii="Arial" w:hAnsi="Arial" w:cs="Arial"/>
          <w:bCs/>
          <w:color w:val="000000"/>
          <w:sz w:val="22"/>
          <w:szCs w:val="22"/>
          <w:vertAlign w:val="superscript"/>
          <w:lang w:val="es-BO"/>
        </w:rPr>
        <w:t xml:space="preserve">  </w:t>
      </w:r>
      <w:r w:rsidRPr="00825DC0">
        <w:rPr>
          <w:rFonts w:ascii="Arial" w:hAnsi="Arial" w:cs="Arial"/>
          <w:bCs/>
          <w:color w:val="000000"/>
          <w:sz w:val="22"/>
          <w:szCs w:val="22"/>
          <w:lang w:val="es-ES_tradnl"/>
        </w:rPr>
        <w:t>m</w:t>
      </w:r>
      <w:r w:rsidRPr="00825DC0">
        <w:rPr>
          <w:rFonts w:ascii="Arial" w:hAnsi="Arial" w:cs="Arial"/>
          <w:bCs/>
          <w:color w:val="000000"/>
          <w:sz w:val="22"/>
          <w:szCs w:val="22"/>
          <w:vertAlign w:val="superscript"/>
          <w:lang w:val="es-ES_tradnl"/>
        </w:rPr>
        <w:t>3</w:t>
      </w:r>
      <w:r w:rsidRPr="00825DC0">
        <w:rPr>
          <w:rFonts w:ascii="Arial" w:hAnsi="Arial" w:cs="Arial"/>
          <w:bCs/>
          <w:color w:val="000000"/>
          <w:sz w:val="22"/>
          <w:szCs w:val="22"/>
          <w:lang w:val="es-ES_tradnl"/>
        </w:rPr>
        <w:t xml:space="preserve"> </w:t>
      </w:r>
      <w:r w:rsidRPr="00825DC0">
        <w:rPr>
          <w:rFonts w:ascii="Arial" w:hAnsi="Arial" w:cs="Arial"/>
          <w:color w:val="000000"/>
          <w:sz w:val="22"/>
          <w:szCs w:val="22"/>
          <w:lang w:val="es-ES_tradnl"/>
        </w:rPr>
        <w:t xml:space="preserve">se debería asegurar una dosificación mínima de 10 </w:t>
      </w:r>
      <w:r w:rsidRPr="00825DC0">
        <w:rPr>
          <w:rFonts w:ascii="Arial" w:hAnsi="Arial" w:cs="Arial"/>
          <w:bCs/>
          <w:color w:val="000000"/>
          <w:sz w:val="22"/>
          <w:szCs w:val="22"/>
          <w:lang w:val="es-ES_tradnl"/>
        </w:rPr>
        <w:t>cm/paso.</w:t>
      </w:r>
    </w:p>
    <w:p w:rsidR="00FB75A1" w:rsidRPr="00825DC0" w:rsidRDefault="00FB75A1" w:rsidP="00825DC0">
      <w:pPr>
        <w:shd w:val="clear" w:color="auto" w:fill="FFFFFF"/>
        <w:jc w:val="both"/>
        <w:rPr>
          <w:rFonts w:ascii="Arial" w:hAnsi="Arial" w:cs="Arial"/>
          <w:sz w:val="22"/>
          <w:szCs w:val="22"/>
        </w:rPr>
      </w:pPr>
    </w:p>
    <w:p w:rsidR="00CC1DAB" w:rsidRPr="00825DC0" w:rsidRDefault="00FB75A1" w:rsidP="00825DC0">
      <w:pPr>
        <w:shd w:val="clear" w:color="auto" w:fill="FFFFFF"/>
        <w:jc w:val="center"/>
        <w:rPr>
          <w:rFonts w:ascii="Arial" w:hAnsi="Arial" w:cs="Arial"/>
          <w:b/>
          <w:color w:val="000000"/>
          <w:sz w:val="22"/>
          <w:szCs w:val="22"/>
          <w:lang w:val="es-ES_tradnl"/>
        </w:rPr>
      </w:pPr>
      <w:r w:rsidRPr="00825DC0">
        <w:rPr>
          <w:rFonts w:ascii="Arial" w:hAnsi="Arial" w:cs="Arial"/>
          <w:b/>
          <w:color w:val="000000"/>
          <w:sz w:val="22"/>
          <w:szCs w:val="22"/>
          <w:lang w:val="es-ES_tradnl"/>
        </w:rPr>
        <w:t>Cuadro</w:t>
      </w:r>
      <w:r w:rsidR="00CC1DAB" w:rsidRPr="00825DC0">
        <w:rPr>
          <w:rFonts w:ascii="Arial" w:hAnsi="Arial" w:cs="Arial"/>
          <w:b/>
          <w:color w:val="000000"/>
          <w:sz w:val="22"/>
          <w:szCs w:val="22"/>
          <w:lang w:val="es-ES_tradnl"/>
        </w:rPr>
        <w:t xml:space="preserve"> </w:t>
      </w:r>
      <w:r w:rsidR="00BC4652" w:rsidRPr="00825DC0">
        <w:rPr>
          <w:rFonts w:ascii="Arial" w:hAnsi="Arial" w:cs="Arial"/>
          <w:b/>
          <w:color w:val="000000"/>
          <w:sz w:val="22"/>
          <w:szCs w:val="22"/>
          <w:lang w:val="es-ES_tradnl"/>
        </w:rPr>
        <w:t>8</w:t>
      </w:r>
      <w:r w:rsidR="00581386" w:rsidRPr="00825DC0">
        <w:rPr>
          <w:rFonts w:ascii="Arial" w:hAnsi="Arial" w:cs="Arial"/>
          <w:b/>
          <w:color w:val="000000"/>
          <w:sz w:val="22"/>
          <w:szCs w:val="22"/>
          <w:lang w:val="es-ES_tradnl"/>
        </w:rPr>
        <w:t>.2</w:t>
      </w:r>
      <w:r w:rsidRPr="00825DC0">
        <w:rPr>
          <w:rFonts w:ascii="Arial" w:hAnsi="Arial" w:cs="Arial"/>
          <w:b/>
          <w:color w:val="000000"/>
          <w:sz w:val="22"/>
          <w:szCs w:val="22"/>
          <w:lang w:val="es-ES_tradnl"/>
        </w:rPr>
        <w:t xml:space="preserve"> </w:t>
      </w:r>
      <w:r w:rsidR="00CC1DAB" w:rsidRPr="00825DC0">
        <w:rPr>
          <w:rFonts w:ascii="Arial" w:hAnsi="Arial" w:cs="Arial"/>
          <w:b/>
          <w:color w:val="000000"/>
          <w:sz w:val="22"/>
          <w:szCs w:val="22"/>
          <w:lang w:val="es-ES_tradnl"/>
        </w:rPr>
        <w:t>Caudales de dosificación típicos de filtros percoladores</w:t>
      </w:r>
    </w:p>
    <w:p w:rsidR="00FB75A1" w:rsidRPr="00825DC0" w:rsidRDefault="00FB75A1" w:rsidP="00825DC0">
      <w:pPr>
        <w:shd w:val="clear" w:color="auto" w:fill="FFFFFF"/>
        <w:jc w:val="center"/>
        <w:rPr>
          <w:rFonts w:ascii="Arial" w:hAnsi="Arial" w:cs="Arial"/>
          <w:b/>
          <w:color w:val="000000"/>
          <w:sz w:val="22"/>
          <w:szCs w:val="22"/>
          <w:lang w:val="es-ES_tradnl"/>
        </w:rPr>
      </w:pPr>
    </w:p>
    <w:tbl>
      <w:tblPr>
        <w:tblpPr w:leftFromText="141" w:rightFromText="141" w:vertAnchor="text" w:horzAnchor="margin" w:tblpXSpec="center" w:tblpY="47"/>
        <w:tblW w:w="0" w:type="auto"/>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tblPr>
      <w:tblGrid>
        <w:gridCol w:w="2268"/>
        <w:gridCol w:w="2268"/>
      </w:tblGrid>
      <w:tr w:rsidR="00FB75A1" w:rsidRPr="00825DC0" w:rsidTr="00506A36">
        <w:tc>
          <w:tcPr>
            <w:tcW w:w="2268" w:type="dxa"/>
            <w:tcBorders>
              <w:top w:val="double" w:sz="4" w:space="0" w:color="auto"/>
              <w:bottom w:val="double" w:sz="4" w:space="0" w:color="auto"/>
            </w:tcBorders>
          </w:tcPr>
          <w:p w:rsidR="00FB75A1" w:rsidRPr="00825DC0" w:rsidRDefault="00FB75A1" w:rsidP="00825DC0">
            <w:pPr>
              <w:shd w:val="clear" w:color="auto" w:fill="FFFFFF"/>
              <w:jc w:val="center"/>
              <w:rPr>
                <w:rFonts w:ascii="Arial" w:hAnsi="Arial" w:cs="Arial"/>
                <w:b/>
                <w:color w:val="000000"/>
                <w:sz w:val="22"/>
                <w:szCs w:val="22"/>
                <w:lang w:val="es-ES_tradnl"/>
              </w:rPr>
            </w:pPr>
            <w:r w:rsidRPr="00825DC0">
              <w:rPr>
                <w:rFonts w:ascii="Arial" w:hAnsi="Arial" w:cs="Arial"/>
                <w:b/>
                <w:color w:val="000000"/>
                <w:sz w:val="22"/>
                <w:szCs w:val="22"/>
                <w:lang w:val="es-ES_tradnl"/>
              </w:rPr>
              <w:t>Carga orgánica.</w:t>
            </w:r>
          </w:p>
          <w:p w:rsidR="00FB75A1" w:rsidRPr="00825DC0" w:rsidRDefault="00FB75A1" w:rsidP="00825DC0">
            <w:pPr>
              <w:jc w:val="center"/>
              <w:rPr>
                <w:rFonts w:ascii="Arial" w:hAnsi="Arial" w:cs="Arial"/>
                <w:b/>
                <w:sz w:val="22"/>
                <w:szCs w:val="22"/>
              </w:rPr>
            </w:pPr>
            <w:r w:rsidRPr="00825DC0">
              <w:rPr>
                <w:rFonts w:ascii="Arial" w:hAnsi="Arial" w:cs="Arial"/>
                <w:b/>
                <w:color w:val="000000"/>
                <w:sz w:val="22"/>
                <w:szCs w:val="22"/>
                <w:lang w:val="es-ES_tradnl"/>
              </w:rPr>
              <w:t>Kg/m</w:t>
            </w:r>
            <w:r w:rsidRPr="00825DC0">
              <w:rPr>
                <w:rFonts w:ascii="Arial" w:hAnsi="Arial" w:cs="Arial"/>
                <w:b/>
                <w:color w:val="000000"/>
                <w:sz w:val="22"/>
                <w:szCs w:val="22"/>
                <w:vertAlign w:val="superscript"/>
                <w:lang w:val="es-ES_tradnl"/>
              </w:rPr>
              <w:t>3</w:t>
            </w:r>
            <w:r w:rsidRPr="00825DC0">
              <w:rPr>
                <w:rFonts w:ascii="Arial" w:hAnsi="Arial" w:cs="Arial"/>
                <w:b/>
                <w:color w:val="000000"/>
                <w:sz w:val="22"/>
                <w:szCs w:val="22"/>
                <w:lang w:val="es-ES_tradnl"/>
              </w:rPr>
              <w:t xml:space="preserve"> d</w:t>
            </w:r>
          </w:p>
        </w:tc>
        <w:tc>
          <w:tcPr>
            <w:tcW w:w="2268" w:type="dxa"/>
            <w:tcBorders>
              <w:top w:val="double" w:sz="4" w:space="0" w:color="auto"/>
              <w:bottom w:val="double" w:sz="4" w:space="0" w:color="auto"/>
            </w:tcBorders>
          </w:tcPr>
          <w:p w:rsidR="00FB75A1" w:rsidRPr="00825DC0" w:rsidRDefault="00FB75A1" w:rsidP="00825DC0">
            <w:pPr>
              <w:shd w:val="clear" w:color="auto" w:fill="FFFFFF"/>
              <w:jc w:val="center"/>
              <w:rPr>
                <w:rFonts w:ascii="Arial" w:hAnsi="Arial" w:cs="Arial"/>
                <w:b/>
                <w:sz w:val="22"/>
                <w:szCs w:val="22"/>
              </w:rPr>
            </w:pPr>
            <w:r w:rsidRPr="00825DC0">
              <w:rPr>
                <w:rFonts w:ascii="Arial" w:hAnsi="Arial" w:cs="Arial"/>
                <w:b/>
                <w:color w:val="000000"/>
                <w:sz w:val="22"/>
                <w:szCs w:val="22"/>
                <w:lang w:val="es-ES_tradnl"/>
              </w:rPr>
              <w:t>Dosificación.</w:t>
            </w:r>
          </w:p>
          <w:p w:rsidR="00FB75A1" w:rsidRPr="00825DC0" w:rsidRDefault="00FB75A1" w:rsidP="00825DC0">
            <w:pPr>
              <w:jc w:val="center"/>
              <w:rPr>
                <w:rFonts w:ascii="Arial" w:hAnsi="Arial" w:cs="Arial"/>
                <w:b/>
                <w:sz w:val="22"/>
                <w:szCs w:val="22"/>
              </w:rPr>
            </w:pPr>
            <w:r w:rsidRPr="00825DC0">
              <w:rPr>
                <w:rFonts w:ascii="Arial" w:hAnsi="Arial" w:cs="Arial"/>
                <w:b/>
                <w:color w:val="000000"/>
                <w:sz w:val="22"/>
                <w:szCs w:val="22"/>
                <w:lang w:val="es-ES_tradnl"/>
              </w:rPr>
              <w:t>mm/paso</w:t>
            </w:r>
          </w:p>
        </w:tc>
      </w:tr>
      <w:tr w:rsidR="00FB75A1" w:rsidRPr="00825DC0" w:rsidTr="00506A36">
        <w:tc>
          <w:tcPr>
            <w:tcW w:w="2268" w:type="dxa"/>
            <w:tcBorders>
              <w:top w:val="double" w:sz="4" w:space="0" w:color="auto"/>
            </w:tcBorders>
          </w:tcPr>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&lt;0.4</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0.8</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1.2</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1.6</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2.4</w:t>
            </w:r>
          </w:p>
          <w:p w:rsidR="00FB75A1" w:rsidRPr="00825DC0" w:rsidRDefault="00FB75A1" w:rsidP="00825DC0">
            <w:pPr>
              <w:jc w:val="center"/>
              <w:rPr>
                <w:rFonts w:ascii="Arial" w:hAnsi="Arial" w:cs="Arial"/>
                <w:b/>
                <w:sz w:val="22"/>
                <w:szCs w:val="22"/>
              </w:rPr>
            </w:pPr>
            <w:r w:rsidRPr="00825DC0">
              <w:rPr>
                <w:rFonts w:ascii="Arial" w:hAnsi="Arial" w:cs="Arial"/>
                <w:color w:val="000000"/>
                <w:sz w:val="22"/>
                <w:szCs w:val="22"/>
                <w:lang w:val="es-ES_tradnl"/>
              </w:rPr>
              <w:t>3.2.</w:t>
            </w:r>
          </w:p>
        </w:tc>
        <w:tc>
          <w:tcPr>
            <w:tcW w:w="2268" w:type="dxa"/>
            <w:tcBorders>
              <w:top w:val="double" w:sz="4" w:space="0" w:color="auto"/>
            </w:tcBorders>
          </w:tcPr>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73</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 xml:space="preserve">150 </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 xml:space="preserve">225 </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 xml:space="preserve">300 </w:t>
            </w:r>
          </w:p>
          <w:p w:rsidR="00FB75A1" w:rsidRPr="00825DC0" w:rsidRDefault="00FB75A1"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 xml:space="preserve">450 </w:t>
            </w:r>
          </w:p>
          <w:p w:rsidR="00FB75A1" w:rsidRPr="00825DC0" w:rsidRDefault="00FB75A1" w:rsidP="00825DC0">
            <w:pPr>
              <w:jc w:val="center"/>
              <w:rPr>
                <w:rFonts w:ascii="Arial" w:hAnsi="Arial" w:cs="Arial"/>
                <w:b/>
                <w:sz w:val="22"/>
                <w:szCs w:val="22"/>
              </w:rPr>
            </w:pPr>
            <w:r w:rsidRPr="00825DC0">
              <w:rPr>
                <w:rFonts w:ascii="Arial" w:hAnsi="Arial" w:cs="Arial"/>
                <w:color w:val="000000"/>
                <w:sz w:val="22"/>
                <w:szCs w:val="22"/>
                <w:lang w:val="es-ES_tradnl"/>
              </w:rPr>
              <w:t>600</w:t>
            </w:r>
          </w:p>
        </w:tc>
      </w:tr>
    </w:tbl>
    <w:p w:rsidR="00FB75A1" w:rsidRPr="00825DC0" w:rsidRDefault="00FB75A1" w:rsidP="00825DC0">
      <w:pPr>
        <w:shd w:val="clear" w:color="auto" w:fill="FFFFFF"/>
        <w:rPr>
          <w:rFonts w:ascii="Arial" w:hAnsi="Arial" w:cs="Arial"/>
          <w:b/>
          <w:color w:val="000000"/>
          <w:sz w:val="22"/>
          <w:szCs w:val="22"/>
          <w:lang w:val="es-ES_tradnl"/>
        </w:rPr>
      </w:pPr>
    </w:p>
    <w:p w:rsidR="00FB75A1" w:rsidRPr="00825DC0" w:rsidRDefault="00FB75A1" w:rsidP="00825DC0">
      <w:pPr>
        <w:shd w:val="clear" w:color="auto" w:fill="FFFFFF"/>
        <w:rPr>
          <w:rFonts w:ascii="Arial" w:hAnsi="Arial" w:cs="Arial"/>
          <w:b/>
          <w:color w:val="000000"/>
          <w:sz w:val="22"/>
          <w:szCs w:val="22"/>
          <w:lang w:val="es-ES_tradnl"/>
        </w:rPr>
      </w:pPr>
    </w:p>
    <w:p w:rsidR="00FB75A1" w:rsidRPr="00825DC0" w:rsidRDefault="00FB75A1" w:rsidP="00825DC0">
      <w:pPr>
        <w:shd w:val="clear" w:color="auto" w:fill="FFFFFF"/>
        <w:rPr>
          <w:rFonts w:ascii="Arial" w:hAnsi="Arial" w:cs="Arial"/>
          <w:b/>
          <w:color w:val="000000"/>
          <w:sz w:val="22"/>
          <w:szCs w:val="22"/>
          <w:lang w:val="es-ES_tradnl"/>
        </w:rPr>
      </w:pPr>
    </w:p>
    <w:p w:rsidR="00FB75A1" w:rsidRPr="00825DC0" w:rsidRDefault="00FB75A1" w:rsidP="00825DC0">
      <w:pPr>
        <w:shd w:val="clear" w:color="auto" w:fill="FFFFFF"/>
        <w:rPr>
          <w:rFonts w:ascii="Arial" w:hAnsi="Arial" w:cs="Arial"/>
          <w:b/>
          <w:color w:val="000000"/>
          <w:sz w:val="22"/>
          <w:szCs w:val="22"/>
          <w:lang w:val="es-ES_tradnl"/>
        </w:rPr>
      </w:pPr>
    </w:p>
    <w:p w:rsidR="00FB75A1" w:rsidRPr="00825DC0" w:rsidRDefault="00FB75A1" w:rsidP="00825DC0">
      <w:pPr>
        <w:shd w:val="clear" w:color="auto" w:fill="FFFFFF"/>
        <w:rPr>
          <w:rFonts w:ascii="Arial" w:hAnsi="Arial" w:cs="Arial"/>
          <w:b/>
          <w:color w:val="000000"/>
          <w:sz w:val="22"/>
          <w:szCs w:val="22"/>
          <w:lang w:val="es-ES_tradnl"/>
        </w:rPr>
      </w:pPr>
    </w:p>
    <w:p w:rsidR="00FB75A1" w:rsidRPr="00825DC0" w:rsidRDefault="00FB75A1" w:rsidP="00825DC0">
      <w:pPr>
        <w:shd w:val="clear" w:color="auto" w:fill="FFFFFF"/>
        <w:rPr>
          <w:rFonts w:ascii="Arial" w:hAnsi="Arial" w:cs="Arial"/>
          <w:b/>
          <w:color w:val="000000"/>
          <w:sz w:val="22"/>
          <w:szCs w:val="22"/>
          <w:lang w:val="es-ES_tradnl"/>
        </w:rPr>
      </w:pPr>
    </w:p>
    <w:p w:rsidR="00015C8E" w:rsidRPr="00825DC0" w:rsidRDefault="00015C8E" w:rsidP="00825DC0">
      <w:pPr>
        <w:shd w:val="clear" w:color="auto" w:fill="FFFFFF"/>
        <w:jc w:val="both"/>
        <w:rPr>
          <w:rFonts w:ascii="Arial" w:hAnsi="Arial" w:cs="Arial"/>
          <w:bCs/>
          <w:color w:val="000000"/>
          <w:sz w:val="22"/>
          <w:szCs w:val="22"/>
          <w:lang w:val="es-ES_tradnl"/>
        </w:rPr>
      </w:pPr>
    </w:p>
    <w:p w:rsidR="00581386" w:rsidRPr="00825DC0" w:rsidRDefault="00AE58E5" w:rsidP="00825DC0">
      <w:pPr>
        <w:shd w:val="clear" w:color="auto" w:fill="FFFFFF"/>
        <w:jc w:val="both"/>
        <w:rPr>
          <w:rFonts w:ascii="Arial" w:hAnsi="Arial" w:cs="Arial"/>
          <w:b/>
          <w:bCs/>
          <w:color w:val="000000"/>
          <w:sz w:val="22"/>
          <w:szCs w:val="22"/>
          <w:lang w:val="es-ES_tradnl"/>
        </w:rPr>
      </w:pPr>
      <w:r w:rsidRPr="00825DC0">
        <w:rPr>
          <w:rFonts w:ascii="Arial" w:hAnsi="Arial" w:cs="Arial"/>
          <w:b/>
          <w:noProof/>
          <w:sz w:val="22"/>
          <w:szCs w:val="22"/>
        </w:rPr>
        <w:pict>
          <v:line id="_x0000_s1032" style="position:absolute;left:0;text-align:left;z-index:251645952;mso-position-horizontal-relative:margin" from="375.6pt,377.3pt" to="375.6pt,415.7pt" o:allowincell="f" strokeweight=".5pt">
            <w10:wrap anchorx="margin"/>
          </v:line>
        </w:pict>
      </w:r>
      <w:r w:rsidR="00BC4652" w:rsidRPr="00825DC0">
        <w:rPr>
          <w:rFonts w:ascii="Arial" w:hAnsi="Arial" w:cs="Arial"/>
          <w:b/>
          <w:bCs/>
          <w:color w:val="000000"/>
          <w:sz w:val="22"/>
          <w:szCs w:val="22"/>
          <w:lang w:val="es-ES_tradnl"/>
        </w:rPr>
        <w:t>8</w:t>
      </w:r>
      <w:r w:rsidR="00FB75A1" w:rsidRPr="00825DC0">
        <w:rPr>
          <w:rFonts w:ascii="Arial" w:hAnsi="Arial" w:cs="Arial"/>
          <w:b/>
          <w:bCs/>
          <w:color w:val="000000"/>
          <w:sz w:val="22"/>
          <w:szCs w:val="22"/>
          <w:lang w:val="es-ES_tradnl"/>
        </w:rPr>
        <w:t xml:space="preserve">.3.2.- </w:t>
      </w:r>
      <w:r w:rsidR="00581386" w:rsidRPr="00825DC0">
        <w:rPr>
          <w:rFonts w:ascii="Arial" w:hAnsi="Arial" w:cs="Arial"/>
          <w:b/>
          <w:bCs/>
          <w:color w:val="000000"/>
          <w:sz w:val="22"/>
          <w:szCs w:val="22"/>
          <w:lang w:val="es-ES_tradnl"/>
        </w:rPr>
        <w:t>S</w:t>
      </w:r>
      <w:r w:rsidR="00FB75A1" w:rsidRPr="00825DC0">
        <w:rPr>
          <w:rFonts w:ascii="Arial" w:hAnsi="Arial" w:cs="Arial"/>
          <w:b/>
          <w:bCs/>
          <w:color w:val="000000"/>
          <w:sz w:val="22"/>
          <w:szCs w:val="22"/>
          <w:lang w:val="es-ES_tradnl"/>
        </w:rPr>
        <w:t>istemas de distribución</w:t>
      </w:r>
    </w:p>
    <w:p w:rsidR="00F17210" w:rsidRPr="00825DC0" w:rsidRDefault="00F17210" w:rsidP="00825DC0">
      <w:pPr>
        <w:shd w:val="clear" w:color="auto" w:fill="FFFFFF"/>
        <w:jc w:val="both"/>
        <w:rPr>
          <w:rFonts w:ascii="Arial" w:hAnsi="Arial" w:cs="Arial"/>
          <w:bCs/>
          <w:color w:val="000000"/>
          <w:sz w:val="22"/>
          <w:szCs w:val="22"/>
          <w:lang w:val="es-ES_tradnl"/>
        </w:rPr>
      </w:pPr>
    </w:p>
    <w:p w:rsidR="00F17210"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Debido a su fiabilidad y facilidad de mantenimiento, el distribuidor rotatorio ha llegado a ser un elemento estándar en los procesos de filtros percoladores. El distribuidor está formado por dos o más brazos montados sobre un pivote central, que giran en un plano horizontal. Los brazos son huecos y cuentan con una serie de boquillas por las cuales se distribuye el agua residual sobre el medio filtrante. El movimiento del distribuidor puede estar gobernado por la reacción dinámica de la descarga del agua residual en su salida por las boquillas, o por un motor eléctrico. La velocidad de rotación, que varía en función de la carga orgánica y del caudal, se puede determinar con la Ecuación </w:t>
      </w:r>
      <w:r w:rsidR="00BC4652" w:rsidRPr="00825DC0">
        <w:rPr>
          <w:rFonts w:ascii="Arial" w:hAnsi="Arial" w:cs="Arial"/>
          <w:color w:val="000000"/>
          <w:sz w:val="22"/>
          <w:szCs w:val="22"/>
          <w:lang w:val="es-ES_tradnl"/>
        </w:rPr>
        <w:t>8</w:t>
      </w:r>
      <w:r w:rsidRPr="00825DC0">
        <w:rPr>
          <w:rFonts w:ascii="Arial" w:hAnsi="Arial" w:cs="Arial"/>
          <w:color w:val="000000"/>
          <w:sz w:val="22"/>
          <w:szCs w:val="22"/>
          <w:lang w:val="es-ES_tradnl"/>
        </w:rPr>
        <w:t>.</w:t>
      </w:r>
      <w:r w:rsidR="00581386" w:rsidRPr="00825DC0">
        <w:rPr>
          <w:rFonts w:ascii="Arial" w:hAnsi="Arial" w:cs="Arial"/>
          <w:color w:val="000000"/>
          <w:sz w:val="22"/>
          <w:szCs w:val="22"/>
          <w:lang w:val="es-ES_tradnl"/>
        </w:rPr>
        <w:t>1</w:t>
      </w:r>
      <w:r w:rsidR="00F17210" w:rsidRPr="00825DC0">
        <w:rPr>
          <w:rFonts w:ascii="Arial" w:hAnsi="Arial" w:cs="Arial"/>
          <w:color w:val="000000"/>
          <w:sz w:val="22"/>
          <w:szCs w:val="22"/>
          <w:lang w:val="es-ES_tradnl"/>
        </w:rPr>
        <w:t>.</w:t>
      </w:r>
    </w:p>
    <w:p w:rsidR="00F17210" w:rsidRPr="00825DC0" w:rsidRDefault="00F17210" w:rsidP="00825DC0">
      <w:pPr>
        <w:shd w:val="clear" w:color="auto" w:fill="FFFFFF"/>
        <w:jc w:val="both"/>
        <w:rPr>
          <w:rFonts w:ascii="Arial" w:hAnsi="Arial" w:cs="Arial"/>
          <w:color w:val="000000"/>
          <w:sz w:val="22"/>
          <w:szCs w:val="22"/>
          <w:lang w:val="es-ES_tradnl"/>
        </w:rPr>
      </w:pPr>
    </w:p>
    <w:p w:rsidR="00F17210" w:rsidRPr="00825DC0" w:rsidRDefault="00F17210"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Entre la parte inferior del distribui</w:t>
      </w:r>
      <w:r w:rsidR="00581386" w:rsidRPr="00825DC0">
        <w:rPr>
          <w:rFonts w:ascii="Arial" w:hAnsi="Arial" w:cs="Arial"/>
          <w:color w:val="000000"/>
          <w:sz w:val="22"/>
          <w:szCs w:val="22"/>
          <w:lang w:val="es-ES_tradnl"/>
        </w:rPr>
        <w:t>dor y la superficie del medio fil</w:t>
      </w:r>
      <w:r w:rsidRPr="00825DC0">
        <w:rPr>
          <w:rFonts w:ascii="Arial" w:hAnsi="Arial" w:cs="Arial"/>
          <w:color w:val="000000"/>
          <w:sz w:val="22"/>
          <w:szCs w:val="22"/>
          <w:lang w:val="es-ES_tradnl"/>
        </w:rPr>
        <w:t>trante debe existir un espacio libre de entre 150 y 225 mm. Este espacio libre permite la distribución del</w:t>
      </w:r>
      <w:r w:rsidR="00581386" w:rsidRPr="00825DC0">
        <w:rPr>
          <w:rFonts w:ascii="Arial" w:hAnsi="Arial" w:cs="Arial"/>
          <w:color w:val="000000"/>
          <w:sz w:val="22"/>
          <w:szCs w:val="22"/>
          <w:lang w:val="es-ES_tradnl"/>
        </w:rPr>
        <w:t xml:space="preserve"> agua residual que sal</w:t>
      </w:r>
      <w:r w:rsidRPr="00825DC0">
        <w:rPr>
          <w:rFonts w:ascii="Arial" w:hAnsi="Arial" w:cs="Arial"/>
          <w:color w:val="000000"/>
          <w:sz w:val="22"/>
          <w:szCs w:val="22"/>
          <w:lang w:val="es-ES_tradnl"/>
        </w:rPr>
        <w:t>e por las boquillas de forma que el medio quede uniformemente cubierto, y evita que las acumulaciones de hielo que se puedan producir en los periodos fríos interfieran con el movimiento del distribuidor.</w:t>
      </w:r>
    </w:p>
    <w:p w:rsidR="00015C8E" w:rsidRPr="00825DC0" w:rsidRDefault="00015C8E" w:rsidP="00825DC0">
      <w:pPr>
        <w:shd w:val="clear" w:color="auto" w:fill="FFFFFF"/>
        <w:jc w:val="both"/>
        <w:rPr>
          <w:rFonts w:ascii="Arial" w:hAnsi="Arial" w:cs="Arial"/>
          <w:sz w:val="22"/>
          <w:szCs w:val="22"/>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Los distribuidores se fabrican para filtros percoladores con diámetr</w:t>
      </w:r>
      <w:r w:rsidR="00581386" w:rsidRPr="00825DC0">
        <w:rPr>
          <w:rFonts w:ascii="Arial" w:hAnsi="Arial" w:cs="Arial"/>
          <w:color w:val="000000"/>
          <w:sz w:val="22"/>
          <w:szCs w:val="22"/>
          <w:lang w:val="es-ES_tradnl"/>
        </w:rPr>
        <w:t>os de hasta 60 m. Los brazos del</w:t>
      </w:r>
      <w:r w:rsidRPr="00825DC0">
        <w:rPr>
          <w:rFonts w:ascii="Arial" w:hAnsi="Arial" w:cs="Arial"/>
          <w:color w:val="000000"/>
          <w:sz w:val="22"/>
          <w:szCs w:val="22"/>
          <w:lang w:val="es-ES_tradnl"/>
        </w:rPr>
        <w:t xml:space="preserve"> distribuidor pueden ser de sección transversal constante para unidades pequeñas, o de sección decreciente para mantener una velocidad mínima de transporte. El espaciamiento de las boquillas es irregular para asegurar un mayor caudal por unidad de longitud en la periferia que en la zona central. Para obtener una </w:t>
      </w:r>
      <w:r w:rsidRPr="00825DC0">
        <w:rPr>
          <w:rFonts w:ascii="Arial" w:hAnsi="Arial" w:cs="Arial"/>
          <w:color w:val="000000"/>
          <w:sz w:val="22"/>
          <w:szCs w:val="22"/>
          <w:lang w:val="es-ES_tradnl"/>
        </w:rPr>
        <w:lastRenderedPageBreak/>
        <w:t>distribución uniforme sobre toda la superficie del filtro, el caudal por unidad de longitud debe ser proporcional a la distanci</w:t>
      </w:r>
      <w:r w:rsidR="00581386" w:rsidRPr="00825DC0">
        <w:rPr>
          <w:rFonts w:ascii="Arial" w:hAnsi="Arial" w:cs="Arial"/>
          <w:color w:val="000000"/>
          <w:sz w:val="22"/>
          <w:szCs w:val="22"/>
          <w:lang w:val="es-ES_tradnl"/>
        </w:rPr>
        <w:t>a al centro del fil</w:t>
      </w:r>
      <w:r w:rsidRPr="00825DC0">
        <w:rPr>
          <w:rFonts w:ascii="Arial" w:hAnsi="Arial" w:cs="Arial"/>
          <w:color w:val="000000"/>
          <w:sz w:val="22"/>
          <w:szCs w:val="22"/>
          <w:lang w:val="es-ES_tradnl"/>
        </w:rPr>
        <w:t>tro. La perdida de carga a través del distribuidor suele ser del orden de 0.6 a 1.5 m. Las características más importantes que hay que tener en cuenta al elegir un determinado distribuidor son la robustez de la estructura, la facilidad de limpieza, la capacidad de manejar grandes variaciones de caudal manteniendo una adecuada velo</w:t>
      </w:r>
      <w:r w:rsidRPr="00825DC0">
        <w:rPr>
          <w:rFonts w:ascii="Arial" w:hAnsi="Arial" w:cs="Arial"/>
          <w:color w:val="000000"/>
          <w:sz w:val="22"/>
          <w:szCs w:val="22"/>
          <w:lang w:val="es-ES_tradnl"/>
        </w:rPr>
        <w:softHyphen/>
        <w:t xml:space="preserve">cidad de giro, y la resistencia a la corrosión de </w:t>
      </w:r>
      <w:r w:rsidR="00F17210" w:rsidRPr="00825DC0">
        <w:rPr>
          <w:rFonts w:ascii="Arial" w:hAnsi="Arial" w:cs="Arial"/>
          <w:color w:val="000000"/>
          <w:sz w:val="22"/>
          <w:szCs w:val="22"/>
          <w:lang w:val="es-ES_tradnl"/>
        </w:rPr>
        <w:t>l</w:t>
      </w:r>
      <w:r w:rsidRPr="00825DC0">
        <w:rPr>
          <w:rFonts w:ascii="Arial" w:hAnsi="Arial" w:cs="Arial"/>
          <w:color w:val="000000"/>
          <w:sz w:val="22"/>
          <w:szCs w:val="22"/>
          <w:lang w:val="es-ES_tradnl"/>
        </w:rPr>
        <w:t>os materiales y recubrimientos.</w:t>
      </w:r>
    </w:p>
    <w:p w:rsidR="00015C8E" w:rsidRPr="00825DC0" w:rsidRDefault="00015C8E" w:rsidP="00825DC0">
      <w:pPr>
        <w:shd w:val="clear" w:color="auto" w:fill="FFFFFF"/>
        <w:jc w:val="both"/>
        <w:rPr>
          <w:rFonts w:ascii="Arial" w:hAnsi="Arial" w:cs="Arial"/>
          <w:sz w:val="22"/>
          <w:szCs w:val="22"/>
        </w:rPr>
      </w:pPr>
    </w:p>
    <w:p w:rsidR="00015C8E"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Los sistemas de distribución de boquilla fija consisten en una se</w:t>
      </w:r>
      <w:r w:rsidR="00015C8E" w:rsidRPr="00825DC0">
        <w:rPr>
          <w:rFonts w:ascii="Arial" w:hAnsi="Arial" w:cs="Arial"/>
          <w:color w:val="000000"/>
          <w:sz w:val="22"/>
          <w:szCs w:val="22"/>
          <w:lang w:val="es-ES_tradnl"/>
        </w:rPr>
        <w:t>rie d</w:t>
      </w:r>
      <w:r w:rsidRPr="00825DC0">
        <w:rPr>
          <w:rFonts w:ascii="Arial" w:hAnsi="Arial" w:cs="Arial"/>
          <w:color w:val="000000"/>
          <w:sz w:val="22"/>
          <w:szCs w:val="22"/>
          <w:lang w:val="es-ES_tradnl"/>
        </w:rPr>
        <w:t>e boq</w:t>
      </w:r>
      <w:r w:rsidR="00581386" w:rsidRPr="00825DC0">
        <w:rPr>
          <w:rFonts w:ascii="Arial" w:hAnsi="Arial" w:cs="Arial"/>
          <w:color w:val="000000"/>
          <w:sz w:val="22"/>
          <w:szCs w:val="22"/>
          <w:lang w:val="es-ES_tradnl"/>
        </w:rPr>
        <w:t>uillas rociadoras situadas en los verti</w:t>
      </w:r>
      <w:r w:rsidRPr="00825DC0">
        <w:rPr>
          <w:rFonts w:ascii="Arial" w:hAnsi="Arial" w:cs="Arial"/>
          <w:color w:val="000000"/>
          <w:sz w:val="22"/>
          <w:szCs w:val="22"/>
          <w:lang w:val="es-ES_tradnl"/>
        </w:rPr>
        <w:t>ces de un conjunto de triángulos equiláteros q</w:t>
      </w:r>
      <w:r w:rsidR="00015C8E" w:rsidRPr="00825DC0">
        <w:rPr>
          <w:rFonts w:ascii="Arial" w:hAnsi="Arial" w:cs="Arial"/>
          <w:color w:val="000000"/>
          <w:sz w:val="22"/>
          <w:szCs w:val="22"/>
          <w:lang w:val="es-ES_tradnl"/>
        </w:rPr>
        <w:t>ue cubren el lecho del filtro. El</w:t>
      </w:r>
      <w:r w:rsidRPr="00825DC0">
        <w:rPr>
          <w:rFonts w:ascii="Arial" w:hAnsi="Arial" w:cs="Arial"/>
          <w:color w:val="000000"/>
          <w:sz w:val="22"/>
          <w:szCs w:val="22"/>
          <w:lang w:val="es-ES_tradnl"/>
        </w:rPr>
        <w:t xml:space="preserve"> sistema de tuberías </w:t>
      </w:r>
      <w:r w:rsidRPr="00825DC0">
        <w:rPr>
          <w:rFonts w:ascii="Arial" w:hAnsi="Arial" w:cs="Arial"/>
          <w:bCs/>
          <w:color w:val="000000"/>
          <w:sz w:val="22"/>
          <w:szCs w:val="22"/>
          <w:lang w:val="es-ES_tradnl"/>
        </w:rPr>
        <w:t xml:space="preserve">distribuye </w:t>
      </w:r>
      <w:r w:rsidRPr="00825DC0">
        <w:rPr>
          <w:rFonts w:ascii="Arial" w:hAnsi="Arial" w:cs="Arial"/>
          <w:color w:val="000000"/>
          <w:sz w:val="22"/>
          <w:szCs w:val="22"/>
          <w:lang w:val="es-ES_tradnl"/>
        </w:rPr>
        <w:t xml:space="preserve">el agua residual uniformemente a todas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as boquillas. Se utilizan unas boquillas especiales que consiguen un rociado plano </w:t>
      </w:r>
      <w:r w:rsidR="00015C8E" w:rsidRPr="00825DC0">
        <w:rPr>
          <w:rFonts w:ascii="Arial" w:hAnsi="Arial" w:cs="Arial"/>
          <w:color w:val="000000"/>
          <w:sz w:val="22"/>
          <w:szCs w:val="22"/>
          <w:lang w:val="es-ES_tradnl"/>
        </w:rPr>
        <w:t>basándose</w:t>
      </w:r>
      <w:r w:rsidRPr="00825DC0">
        <w:rPr>
          <w:rFonts w:ascii="Arial" w:hAnsi="Arial" w:cs="Arial"/>
          <w:color w:val="000000"/>
          <w:sz w:val="22"/>
          <w:szCs w:val="22"/>
          <w:lang w:val="es-ES_tradnl"/>
        </w:rPr>
        <w:t xml:space="preserve"> de forma sistemática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presión para que el agua rociada caiga primero a mayor distancia de la boquilla para luego, conforme se produce un descenso gradual de la carga a una distancia cada vez menor. De esta manera, se consigue aplicar una dosis uniforme a toda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a superficie del filtro.</w:t>
      </w:r>
    </w:p>
    <w:p w:rsidR="00015C8E" w:rsidRPr="00825DC0" w:rsidRDefault="00015C8E"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A lo largo de las paredes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atera</w:t>
      </w:r>
      <w:r w:rsidR="00015C8E" w:rsidRPr="00825DC0">
        <w:rPr>
          <w:rFonts w:ascii="Arial" w:hAnsi="Arial" w:cs="Arial"/>
          <w:color w:val="000000"/>
          <w:sz w:val="22"/>
          <w:szCs w:val="22"/>
          <w:lang w:val="es-ES_tradnl"/>
        </w:rPr>
        <w:t>l</w:t>
      </w:r>
      <w:r w:rsidR="00031690" w:rsidRPr="00825DC0">
        <w:rPr>
          <w:rFonts w:ascii="Arial" w:hAnsi="Arial" w:cs="Arial"/>
          <w:color w:val="000000"/>
          <w:sz w:val="22"/>
          <w:szCs w:val="22"/>
          <w:lang w:val="es-ES_tradnl"/>
        </w:rPr>
        <w:t>es del fil</w:t>
      </w:r>
      <w:r w:rsidRPr="00825DC0">
        <w:rPr>
          <w:rFonts w:ascii="Arial" w:hAnsi="Arial" w:cs="Arial"/>
          <w:color w:val="000000"/>
          <w:sz w:val="22"/>
          <w:szCs w:val="22"/>
          <w:lang w:val="es-ES_tradnl"/>
        </w:rPr>
        <w:t>tro también se utilizan boquillas de medio rociado. Las boquillas se aumentan por medio de unos tanques de dosificación gemelos que tienen e</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fondo de manera que </w:t>
      </w:r>
      <w:r w:rsidRPr="00825DC0">
        <w:rPr>
          <w:rFonts w:ascii="Arial" w:hAnsi="Arial" w:cs="Arial"/>
          <w:bCs/>
          <w:color w:val="000000"/>
          <w:sz w:val="22"/>
          <w:szCs w:val="22"/>
          <w:lang w:val="es-ES_tradnl"/>
        </w:rPr>
        <w:t xml:space="preserve">proporcionan </w:t>
      </w:r>
      <w:r w:rsidRPr="00825DC0">
        <w:rPr>
          <w:rFonts w:ascii="Arial" w:hAnsi="Arial" w:cs="Arial"/>
          <w:color w:val="000000"/>
          <w:sz w:val="22"/>
          <w:szCs w:val="22"/>
          <w:lang w:val="es-ES_tradnl"/>
        </w:rPr>
        <w:t>mayor volumen a mayor carga (reque</w:t>
      </w:r>
      <w:r w:rsidR="00015C8E" w:rsidRPr="00825DC0">
        <w:rPr>
          <w:rFonts w:ascii="Arial" w:hAnsi="Arial" w:cs="Arial"/>
          <w:color w:val="000000"/>
          <w:sz w:val="22"/>
          <w:szCs w:val="22"/>
          <w:lang w:val="es-ES_tradnl"/>
        </w:rPr>
        <w:t>ri</w:t>
      </w:r>
      <w:r w:rsidRPr="00825DC0">
        <w:rPr>
          <w:rFonts w:ascii="Arial" w:hAnsi="Arial" w:cs="Arial"/>
          <w:color w:val="000000"/>
          <w:sz w:val="22"/>
          <w:szCs w:val="22"/>
          <w:lang w:val="es-ES_tradnl"/>
        </w:rPr>
        <w:t xml:space="preserve">da por la mayor superficie de rociado). Los tanques están dispuestos de manera que se llenan y </w:t>
      </w:r>
      <w:r w:rsidRPr="00825DC0">
        <w:rPr>
          <w:rFonts w:ascii="Arial" w:hAnsi="Arial" w:cs="Arial"/>
          <w:bCs/>
          <w:color w:val="000000"/>
          <w:sz w:val="22"/>
          <w:szCs w:val="22"/>
          <w:lang w:val="es-ES_tradnl"/>
        </w:rPr>
        <w:t xml:space="preserve">descargan </w:t>
      </w:r>
      <w:r w:rsidRPr="00825DC0">
        <w:rPr>
          <w:rFonts w:ascii="Arial" w:hAnsi="Arial" w:cs="Arial"/>
          <w:color w:val="000000"/>
          <w:sz w:val="22"/>
          <w:szCs w:val="22"/>
          <w:lang w:val="es-ES_tradnl"/>
        </w:rPr>
        <w:t>de fo</w:t>
      </w:r>
      <w:r w:rsidR="00031690" w:rsidRPr="00825DC0">
        <w:rPr>
          <w:rFonts w:ascii="Arial" w:hAnsi="Arial" w:cs="Arial"/>
          <w:color w:val="000000"/>
          <w:sz w:val="22"/>
          <w:szCs w:val="22"/>
          <w:lang w:val="es-ES_tradnl"/>
        </w:rPr>
        <w:t>rma alternada, y la descarga a l</w:t>
      </w:r>
      <w:r w:rsidRPr="00825DC0">
        <w:rPr>
          <w:rFonts w:ascii="Arial" w:hAnsi="Arial" w:cs="Arial"/>
          <w:color w:val="000000"/>
          <w:sz w:val="22"/>
          <w:szCs w:val="22"/>
          <w:lang w:val="es-ES_tradnl"/>
        </w:rPr>
        <w:t xml:space="preserve">as boquillas se realiza a través de </w:t>
      </w:r>
      <w:r w:rsidRPr="00825DC0">
        <w:rPr>
          <w:rFonts w:ascii="Arial" w:hAnsi="Arial" w:cs="Arial"/>
          <w:bCs/>
          <w:color w:val="000000"/>
          <w:sz w:val="22"/>
          <w:szCs w:val="22"/>
          <w:lang w:val="es-ES_tradnl"/>
        </w:rPr>
        <w:t xml:space="preserve">sifones </w:t>
      </w:r>
      <w:r w:rsidRPr="00825DC0">
        <w:rPr>
          <w:rFonts w:ascii="Arial" w:hAnsi="Arial" w:cs="Arial"/>
          <w:color w:val="000000"/>
          <w:sz w:val="22"/>
          <w:szCs w:val="22"/>
          <w:lang w:val="es-ES_tradnl"/>
        </w:rPr>
        <w:t>automáticos. La carga necesaria, medida desde la superficie del filtro hasta e</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nivel máximo de</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agua en e</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tanque de dosificación, suele oscilar entre 2.4 y 3 m.</w:t>
      </w:r>
    </w:p>
    <w:p w:rsidR="001D519E" w:rsidRPr="00825DC0" w:rsidRDefault="001D519E" w:rsidP="00825DC0">
      <w:pPr>
        <w:shd w:val="clear" w:color="auto" w:fill="FFFFFF"/>
        <w:jc w:val="both"/>
        <w:rPr>
          <w:rFonts w:ascii="Arial" w:hAnsi="Arial" w:cs="Arial"/>
          <w:sz w:val="22"/>
          <w:szCs w:val="22"/>
        </w:rPr>
      </w:pPr>
    </w:p>
    <w:p w:rsidR="00031690" w:rsidRPr="00825DC0" w:rsidRDefault="00BC4652" w:rsidP="00825DC0">
      <w:pPr>
        <w:shd w:val="clear" w:color="auto" w:fill="FFFFFF"/>
        <w:jc w:val="both"/>
        <w:rPr>
          <w:rFonts w:ascii="Arial" w:hAnsi="Arial" w:cs="Arial"/>
          <w:b/>
          <w:color w:val="000000"/>
          <w:sz w:val="22"/>
          <w:szCs w:val="22"/>
          <w:lang w:val="es-ES_tradnl"/>
        </w:rPr>
      </w:pPr>
      <w:r w:rsidRPr="00825DC0">
        <w:rPr>
          <w:rFonts w:ascii="Arial" w:hAnsi="Arial" w:cs="Arial"/>
          <w:b/>
          <w:color w:val="000000"/>
          <w:sz w:val="22"/>
          <w:szCs w:val="22"/>
          <w:lang w:val="es-ES_tradnl"/>
        </w:rPr>
        <w:t>8</w:t>
      </w:r>
      <w:r w:rsidR="001D519E" w:rsidRPr="00825DC0">
        <w:rPr>
          <w:rFonts w:ascii="Arial" w:hAnsi="Arial" w:cs="Arial"/>
          <w:b/>
          <w:color w:val="000000"/>
          <w:sz w:val="22"/>
          <w:szCs w:val="22"/>
          <w:lang w:val="es-ES_tradnl"/>
        </w:rPr>
        <w:t>.3.3.-</w:t>
      </w:r>
      <w:r w:rsidR="00031690" w:rsidRPr="00825DC0">
        <w:rPr>
          <w:rFonts w:ascii="Arial" w:hAnsi="Arial" w:cs="Arial"/>
          <w:b/>
          <w:color w:val="000000"/>
          <w:sz w:val="22"/>
          <w:szCs w:val="22"/>
          <w:lang w:val="es-ES_tradnl"/>
        </w:rPr>
        <w:t>M</w:t>
      </w:r>
      <w:r w:rsidR="001D519E" w:rsidRPr="00825DC0">
        <w:rPr>
          <w:rFonts w:ascii="Arial" w:hAnsi="Arial" w:cs="Arial"/>
          <w:b/>
          <w:color w:val="000000"/>
          <w:sz w:val="22"/>
          <w:szCs w:val="22"/>
          <w:lang w:val="es-ES_tradnl"/>
        </w:rPr>
        <w:t>edio filtrante</w:t>
      </w:r>
    </w:p>
    <w:p w:rsidR="001D519E" w:rsidRPr="00825DC0" w:rsidRDefault="001D519E"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El medio filtrante ideal es un material que tenga una gran área superficial por unidad de volumen, que sea económico, y que no se obstruya fácilmente. En la Figura </w:t>
      </w:r>
      <w:r w:rsidR="00537FCE" w:rsidRPr="00825DC0">
        <w:rPr>
          <w:rFonts w:ascii="Arial" w:hAnsi="Arial" w:cs="Arial"/>
          <w:color w:val="000000"/>
          <w:sz w:val="22"/>
          <w:szCs w:val="22"/>
          <w:lang w:val="es-ES_tradnl"/>
        </w:rPr>
        <w:t>8</w:t>
      </w:r>
      <w:r w:rsidR="00031690" w:rsidRPr="00825DC0">
        <w:rPr>
          <w:rFonts w:ascii="Arial" w:hAnsi="Arial" w:cs="Arial"/>
          <w:color w:val="000000"/>
          <w:sz w:val="22"/>
          <w:szCs w:val="22"/>
          <w:lang w:val="es-ES_tradnl"/>
        </w:rPr>
        <w:t>.3</w:t>
      </w:r>
      <w:r w:rsidRPr="00825DC0">
        <w:rPr>
          <w:rFonts w:ascii="Arial" w:hAnsi="Arial" w:cs="Arial"/>
          <w:color w:val="000000"/>
          <w:sz w:val="22"/>
          <w:szCs w:val="22"/>
          <w:lang w:val="es-ES_tradnl"/>
        </w:rPr>
        <w:t xml:space="preserve"> se muestran algunos medios </w:t>
      </w:r>
      <w:r w:rsidRPr="00825DC0">
        <w:rPr>
          <w:rFonts w:ascii="Arial" w:hAnsi="Arial" w:cs="Arial"/>
          <w:bCs/>
          <w:color w:val="000000"/>
          <w:sz w:val="22"/>
          <w:szCs w:val="22"/>
          <w:lang w:val="es-ES_tradnl"/>
        </w:rPr>
        <w:t xml:space="preserve">filtrantes </w:t>
      </w:r>
      <w:r w:rsidRPr="00825DC0">
        <w:rPr>
          <w:rFonts w:ascii="Arial" w:hAnsi="Arial" w:cs="Arial"/>
          <w:color w:val="000000"/>
          <w:sz w:val="22"/>
          <w:szCs w:val="22"/>
          <w:lang w:val="es-ES_tradnl"/>
        </w:rPr>
        <w:t>típicos. Las características físicas de los medios filtrantes más empleados</w:t>
      </w:r>
      <w:r w:rsidR="001D519E"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w:t>
      </w:r>
      <w:r w:rsidR="001D519E" w:rsidRPr="00825DC0">
        <w:rPr>
          <w:rFonts w:ascii="Arial" w:hAnsi="Arial" w:cs="Arial"/>
          <w:color w:val="000000"/>
          <w:sz w:val="22"/>
          <w:szCs w:val="22"/>
          <w:lang w:val="es-ES_tradnl"/>
        </w:rPr>
        <w:t>e</w:t>
      </w:r>
      <w:r w:rsidR="00031690" w:rsidRPr="00825DC0">
        <w:rPr>
          <w:rFonts w:ascii="Arial" w:hAnsi="Arial" w:cs="Arial"/>
          <w:color w:val="000000"/>
          <w:sz w:val="22"/>
          <w:szCs w:val="22"/>
          <w:lang w:val="es-ES_tradnl"/>
        </w:rPr>
        <w:t>ntre</w:t>
      </w:r>
      <w:r w:rsidRPr="00825DC0">
        <w:rPr>
          <w:rFonts w:ascii="Arial" w:hAnsi="Arial" w:cs="Arial"/>
          <w:color w:val="000000"/>
          <w:sz w:val="22"/>
          <w:szCs w:val="22"/>
          <w:lang w:val="es-ES_tradnl"/>
        </w:rPr>
        <w:t xml:space="preserve"> los que se incluyen los mostrados en la Figura </w:t>
      </w:r>
      <w:r w:rsidR="00537FCE" w:rsidRPr="00825DC0">
        <w:rPr>
          <w:rFonts w:ascii="Arial" w:hAnsi="Arial" w:cs="Arial"/>
          <w:color w:val="000000"/>
          <w:sz w:val="22"/>
          <w:szCs w:val="22"/>
          <w:lang w:val="es-ES_tradnl"/>
        </w:rPr>
        <w:t>8</w:t>
      </w:r>
      <w:r w:rsidR="00031690" w:rsidRPr="00825DC0">
        <w:rPr>
          <w:rFonts w:ascii="Arial" w:hAnsi="Arial" w:cs="Arial"/>
          <w:color w:val="000000"/>
          <w:sz w:val="22"/>
          <w:szCs w:val="22"/>
          <w:lang w:val="es-ES_tradnl"/>
        </w:rPr>
        <w:t>.3</w:t>
      </w:r>
      <w:r w:rsidR="001D519E"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se indican en </w:t>
      </w:r>
      <w:r w:rsidR="001D519E" w:rsidRPr="00825DC0">
        <w:rPr>
          <w:rFonts w:ascii="Arial" w:hAnsi="Arial" w:cs="Arial"/>
          <w:color w:val="000000"/>
          <w:sz w:val="22"/>
          <w:szCs w:val="22"/>
          <w:lang w:val="es-ES_tradnl"/>
        </w:rPr>
        <w:t>el</w:t>
      </w:r>
      <w:r w:rsidRPr="00825DC0">
        <w:rPr>
          <w:rFonts w:ascii="Arial" w:hAnsi="Arial" w:cs="Arial"/>
          <w:color w:val="000000"/>
          <w:sz w:val="22"/>
          <w:szCs w:val="22"/>
          <w:lang w:val="es-ES_tradnl"/>
        </w:rPr>
        <w:t xml:space="preserve"> </w:t>
      </w:r>
      <w:r w:rsidR="001D519E" w:rsidRPr="00825DC0">
        <w:rPr>
          <w:rFonts w:ascii="Arial" w:hAnsi="Arial" w:cs="Arial"/>
          <w:color w:val="000000"/>
          <w:sz w:val="22"/>
          <w:szCs w:val="22"/>
          <w:lang w:val="es-ES_tradnl"/>
        </w:rPr>
        <w:t>cuadro</w:t>
      </w:r>
      <w:r w:rsidRPr="00825DC0">
        <w:rPr>
          <w:rFonts w:ascii="Arial" w:hAnsi="Arial" w:cs="Arial"/>
          <w:color w:val="000000"/>
          <w:sz w:val="22"/>
          <w:szCs w:val="22"/>
          <w:lang w:val="es-ES_tradnl"/>
        </w:rPr>
        <w:t xml:space="preserve"> </w:t>
      </w:r>
      <w:r w:rsidR="00537FCE" w:rsidRPr="00825DC0">
        <w:rPr>
          <w:rFonts w:ascii="Arial" w:hAnsi="Arial" w:cs="Arial"/>
          <w:color w:val="000000"/>
          <w:sz w:val="22"/>
          <w:szCs w:val="22"/>
          <w:lang w:val="es-ES_tradnl"/>
        </w:rPr>
        <w:t>8</w:t>
      </w:r>
      <w:r w:rsidR="00031690" w:rsidRPr="00825DC0">
        <w:rPr>
          <w:rFonts w:ascii="Arial" w:hAnsi="Arial" w:cs="Arial"/>
          <w:color w:val="000000"/>
          <w:sz w:val="22"/>
          <w:szCs w:val="22"/>
          <w:lang w:val="es-ES_tradnl"/>
        </w:rPr>
        <w:t>.3</w:t>
      </w:r>
      <w:r w:rsidRPr="00825DC0">
        <w:rPr>
          <w:rFonts w:ascii="Arial" w:hAnsi="Arial" w:cs="Arial"/>
          <w:color w:val="000000"/>
          <w:sz w:val="22"/>
          <w:szCs w:val="22"/>
          <w:lang w:val="es-ES_tradnl"/>
        </w:rPr>
        <w:t xml:space="preserve">. Hasta mediados de los años sesenta, </w:t>
      </w:r>
      <w:r w:rsidRPr="00825DC0">
        <w:rPr>
          <w:rFonts w:ascii="Arial" w:hAnsi="Arial" w:cs="Arial"/>
          <w:bCs/>
          <w:color w:val="000000"/>
          <w:sz w:val="22"/>
          <w:szCs w:val="22"/>
          <w:lang w:val="es-ES_tradnl"/>
        </w:rPr>
        <w:t xml:space="preserve">el </w:t>
      </w:r>
      <w:r w:rsidRPr="00825DC0">
        <w:rPr>
          <w:rFonts w:ascii="Arial" w:hAnsi="Arial" w:cs="Arial"/>
          <w:color w:val="000000"/>
          <w:sz w:val="22"/>
          <w:szCs w:val="22"/>
          <w:lang w:val="es-ES_tradnl"/>
        </w:rPr>
        <w:t xml:space="preserve">material más empleado era granito de alta calidad o escoria triturada. Debido su coste a problemas como </w:t>
      </w:r>
      <w:r w:rsidRPr="00825DC0">
        <w:rPr>
          <w:rFonts w:ascii="Arial" w:hAnsi="Arial" w:cs="Arial"/>
          <w:bCs/>
          <w:color w:val="000000"/>
          <w:sz w:val="22"/>
          <w:szCs w:val="22"/>
          <w:lang w:val="es-ES_tradnl"/>
        </w:rPr>
        <w:t xml:space="preserve">la </w:t>
      </w:r>
      <w:r w:rsidRPr="00825DC0">
        <w:rPr>
          <w:rFonts w:ascii="Arial" w:hAnsi="Arial" w:cs="Arial"/>
          <w:color w:val="000000"/>
          <w:sz w:val="22"/>
          <w:szCs w:val="22"/>
          <w:lang w:val="es-ES_tradnl"/>
        </w:rPr>
        <w:t xml:space="preserve">escasa superficie de poros y la facilidad de obstrucción por </w:t>
      </w:r>
      <w:r w:rsidR="00031690"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w:t>
      </w:r>
      <w:r w:rsidR="00031690" w:rsidRPr="00825DC0">
        <w:rPr>
          <w:rFonts w:ascii="Arial" w:hAnsi="Arial" w:cs="Arial"/>
          <w:bCs/>
          <w:color w:val="000000"/>
          <w:sz w:val="22"/>
          <w:szCs w:val="22"/>
          <w:lang w:val="es-ES_tradnl"/>
        </w:rPr>
        <w:t>biom</w:t>
      </w:r>
      <w:r w:rsidRPr="00825DC0">
        <w:rPr>
          <w:rFonts w:ascii="Arial" w:hAnsi="Arial" w:cs="Arial"/>
          <w:bCs/>
          <w:color w:val="000000"/>
          <w:sz w:val="22"/>
          <w:szCs w:val="22"/>
          <w:lang w:val="es-ES_tradnl"/>
        </w:rPr>
        <w:t>asa</w:t>
      </w:r>
      <w:r w:rsidR="001D519E" w:rsidRPr="00825DC0">
        <w:rPr>
          <w:rFonts w:ascii="Arial" w:hAnsi="Arial" w:cs="Arial"/>
          <w:bCs/>
          <w:color w:val="000000"/>
          <w:sz w:val="22"/>
          <w:szCs w:val="22"/>
          <w:lang w:val="es-ES_tradnl"/>
        </w:rPr>
        <w:t>,</w:t>
      </w:r>
      <w:r w:rsidRPr="00825DC0">
        <w:rPr>
          <w:rFonts w:ascii="Arial" w:hAnsi="Arial" w:cs="Arial"/>
          <w:bCs/>
          <w:color w:val="000000"/>
          <w:sz w:val="22"/>
          <w:szCs w:val="22"/>
          <w:lang w:val="es-ES_tradnl"/>
        </w:rPr>
        <w:t xml:space="preserve"> </w:t>
      </w:r>
      <w:r w:rsidR="001D519E" w:rsidRPr="00825DC0">
        <w:rPr>
          <w:rFonts w:ascii="Arial" w:hAnsi="Arial" w:cs="Arial"/>
          <w:color w:val="000000"/>
          <w:sz w:val="22"/>
          <w:szCs w:val="22"/>
          <w:lang w:val="es-ES_tradnl"/>
        </w:rPr>
        <w:t>l</w:t>
      </w:r>
      <w:r w:rsidR="00031690" w:rsidRPr="00825DC0">
        <w:rPr>
          <w:rFonts w:ascii="Arial" w:hAnsi="Arial" w:cs="Arial"/>
          <w:color w:val="000000"/>
          <w:sz w:val="22"/>
          <w:szCs w:val="22"/>
          <w:lang w:val="es-ES_tradnl"/>
        </w:rPr>
        <w:t>os</w:t>
      </w:r>
      <w:r w:rsidRPr="00825DC0">
        <w:rPr>
          <w:rFonts w:ascii="Arial" w:hAnsi="Arial" w:cs="Arial"/>
          <w:color w:val="000000"/>
          <w:sz w:val="22"/>
          <w:szCs w:val="22"/>
          <w:lang w:val="es-ES_tradnl"/>
        </w:rPr>
        <w:t xml:space="preserve"> materiales rocosos se han venido sustituyendo por medios </w:t>
      </w:r>
      <w:r w:rsidR="001D519E" w:rsidRPr="00825DC0">
        <w:rPr>
          <w:rFonts w:ascii="Arial" w:hAnsi="Arial" w:cs="Arial"/>
          <w:bCs/>
          <w:color w:val="000000"/>
          <w:sz w:val="22"/>
          <w:szCs w:val="22"/>
          <w:lang w:val="es-ES_tradnl"/>
        </w:rPr>
        <w:t>f</w:t>
      </w:r>
      <w:r w:rsidRPr="00825DC0">
        <w:rPr>
          <w:rFonts w:ascii="Arial" w:hAnsi="Arial" w:cs="Arial"/>
          <w:bCs/>
          <w:color w:val="000000"/>
          <w:sz w:val="22"/>
          <w:szCs w:val="22"/>
          <w:lang w:val="es-ES_tradnl"/>
        </w:rPr>
        <w:t xml:space="preserve">iltrantes </w:t>
      </w:r>
      <w:r w:rsidRPr="00825DC0">
        <w:rPr>
          <w:rFonts w:ascii="Arial" w:hAnsi="Arial" w:cs="Arial"/>
          <w:color w:val="000000"/>
          <w:sz w:val="22"/>
          <w:szCs w:val="22"/>
          <w:lang w:val="es-ES_tradnl"/>
        </w:rPr>
        <w:t>de plástico, madera de secoya, o madera prensada.</w:t>
      </w:r>
    </w:p>
    <w:p w:rsidR="001D519E" w:rsidRPr="00825DC0" w:rsidRDefault="001D519E" w:rsidP="00825DC0">
      <w:pPr>
        <w:shd w:val="clear" w:color="auto" w:fill="FFFFFF"/>
        <w:rPr>
          <w:rFonts w:ascii="Arial" w:hAnsi="Arial" w:cs="Arial"/>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EB10AF" w:rsidRPr="00825DC0" w:rsidRDefault="00EB10AF" w:rsidP="00825DC0">
      <w:pPr>
        <w:shd w:val="clear" w:color="auto" w:fill="FFFFFF"/>
        <w:rPr>
          <w:rFonts w:ascii="Arial" w:hAnsi="Arial" w:cs="Arial"/>
          <w:bCs/>
          <w:color w:val="000000"/>
          <w:sz w:val="22"/>
          <w:szCs w:val="22"/>
          <w:lang w:val="es-ES_tradnl"/>
        </w:rPr>
      </w:pPr>
    </w:p>
    <w:p w:rsidR="001D519E" w:rsidRPr="00825DC0" w:rsidRDefault="00E90AF9" w:rsidP="00825DC0">
      <w:pPr>
        <w:shd w:val="clear" w:color="auto" w:fill="FFFFFF"/>
        <w:jc w:val="center"/>
        <w:rPr>
          <w:rFonts w:ascii="Arial" w:hAnsi="Arial" w:cs="Arial"/>
          <w:b/>
          <w:color w:val="000000"/>
          <w:sz w:val="22"/>
          <w:szCs w:val="22"/>
          <w:lang w:val="es-ES_tradnl"/>
        </w:rPr>
      </w:pPr>
      <w:r w:rsidRPr="00825DC0">
        <w:rPr>
          <w:rFonts w:ascii="Arial" w:hAnsi="Arial" w:cs="Arial"/>
          <w:b/>
          <w:bCs/>
          <w:color w:val="000000"/>
          <w:sz w:val="22"/>
          <w:szCs w:val="22"/>
          <w:lang w:val="es-ES_tradnl"/>
        </w:rPr>
        <w:t>Figura 8</w:t>
      </w:r>
      <w:r w:rsidR="002807B6" w:rsidRPr="00825DC0">
        <w:rPr>
          <w:rFonts w:ascii="Arial" w:hAnsi="Arial" w:cs="Arial"/>
          <w:b/>
          <w:bCs/>
          <w:color w:val="000000"/>
          <w:sz w:val="22"/>
          <w:szCs w:val="22"/>
          <w:lang w:val="es-ES_tradnl"/>
        </w:rPr>
        <w:t xml:space="preserve">.3 Medios </w:t>
      </w:r>
      <w:r w:rsidR="002807B6" w:rsidRPr="00825DC0">
        <w:rPr>
          <w:rFonts w:ascii="Arial" w:hAnsi="Arial" w:cs="Arial"/>
          <w:b/>
          <w:color w:val="000000"/>
          <w:sz w:val="22"/>
          <w:szCs w:val="22"/>
          <w:lang w:val="es-ES_tradnl"/>
        </w:rPr>
        <w:t>filtrantes típicos para filtros percoladores</w:t>
      </w:r>
    </w:p>
    <w:p w:rsidR="002807B6" w:rsidRPr="00825DC0" w:rsidRDefault="00BC134C" w:rsidP="00825DC0">
      <w:pPr>
        <w:rPr>
          <w:rFonts w:ascii="Arial" w:hAnsi="Arial" w:cs="Arial"/>
          <w:noProof/>
          <w:sz w:val="22"/>
          <w:szCs w:val="22"/>
        </w:rPr>
      </w:pPr>
      <w:r w:rsidRPr="00825DC0">
        <w:rPr>
          <w:rFonts w:ascii="Arial" w:hAnsi="Arial" w:cs="Arial"/>
          <w:noProof/>
          <w:sz w:val="22"/>
          <w:szCs w:val="22"/>
          <w:lang w:val="es-BO" w:eastAsia="es-BO"/>
        </w:rPr>
        <w:drawing>
          <wp:anchor distT="0" distB="0" distL="114300" distR="114300" simplePos="0" relativeHeight="251667456" behindDoc="0" locked="0" layoutInCell="1" allowOverlap="1">
            <wp:simplePos x="0" y="0"/>
            <wp:positionH relativeFrom="column">
              <wp:posOffset>339090</wp:posOffset>
            </wp:positionH>
            <wp:positionV relativeFrom="paragraph">
              <wp:posOffset>272415</wp:posOffset>
            </wp:positionV>
            <wp:extent cx="5010150" cy="3114675"/>
            <wp:effectExtent l="19050" t="0" r="0" b="0"/>
            <wp:wrapNone/>
            <wp:docPr id="68"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2"/>
                    <a:srcRect l="4762" t="8443" r="2469" b="5276"/>
                    <a:stretch>
                      <a:fillRect/>
                    </a:stretch>
                  </pic:blipFill>
                  <pic:spPr bwMode="auto">
                    <a:xfrm>
                      <a:off x="0" y="0"/>
                      <a:ext cx="5010150" cy="3114675"/>
                    </a:xfrm>
                    <a:prstGeom prst="rect">
                      <a:avLst/>
                    </a:prstGeom>
                    <a:noFill/>
                    <a:ln w="9525">
                      <a:noFill/>
                      <a:miter lim="800000"/>
                      <a:headEnd/>
                      <a:tailEnd/>
                    </a:ln>
                  </pic:spPr>
                </pic:pic>
              </a:graphicData>
            </a:graphic>
          </wp:anchor>
        </w:drawing>
      </w:r>
    </w:p>
    <w:p w:rsidR="00CC1DAB" w:rsidRPr="00825DC0" w:rsidRDefault="00CC1DAB" w:rsidP="00825DC0">
      <w:pPr>
        <w:rPr>
          <w:rFonts w:ascii="Arial" w:hAnsi="Arial" w:cs="Arial"/>
          <w:sz w:val="22"/>
          <w:szCs w:val="22"/>
        </w:rPr>
      </w:pPr>
    </w:p>
    <w:p w:rsidR="001D519E" w:rsidRPr="00825DC0" w:rsidRDefault="001D519E" w:rsidP="00825DC0">
      <w:pPr>
        <w:shd w:val="clear" w:color="auto" w:fill="FFFFFF"/>
        <w:rPr>
          <w:rFonts w:ascii="Arial" w:hAnsi="Arial" w:cs="Arial"/>
          <w:bCs/>
          <w:color w:val="000000"/>
          <w:sz w:val="22"/>
          <w:szCs w:val="22"/>
          <w:lang w:val="es-ES_tradnl"/>
        </w:rPr>
      </w:pPr>
    </w:p>
    <w:p w:rsidR="001D519E" w:rsidRPr="00825DC0" w:rsidRDefault="001D519E" w:rsidP="00825DC0">
      <w:pPr>
        <w:shd w:val="clear" w:color="auto" w:fill="FFFFFF"/>
        <w:rPr>
          <w:rFonts w:ascii="Arial" w:hAnsi="Arial" w:cs="Arial"/>
          <w:bCs/>
          <w:color w:val="000000"/>
          <w:sz w:val="22"/>
          <w:szCs w:val="22"/>
          <w:lang w:val="es-ES_tradnl"/>
        </w:rPr>
      </w:pPr>
    </w:p>
    <w:p w:rsidR="00015C8E" w:rsidRPr="00825DC0" w:rsidRDefault="00015C8E" w:rsidP="00825DC0">
      <w:pPr>
        <w:shd w:val="clear" w:color="auto" w:fill="FFFFFF"/>
        <w:rPr>
          <w:rFonts w:ascii="Arial" w:hAnsi="Arial" w:cs="Arial"/>
          <w:bCs/>
          <w:color w:val="000000"/>
          <w:sz w:val="22"/>
          <w:szCs w:val="22"/>
          <w:lang w:val="es-ES_tradnl"/>
        </w:rPr>
      </w:pPr>
    </w:p>
    <w:p w:rsidR="002807B6" w:rsidRPr="00825DC0" w:rsidRDefault="002807B6" w:rsidP="00825DC0">
      <w:pPr>
        <w:shd w:val="clear" w:color="auto" w:fill="FFFFFF"/>
        <w:rPr>
          <w:rFonts w:ascii="Arial" w:hAnsi="Arial" w:cs="Arial"/>
          <w:color w:val="000000"/>
          <w:sz w:val="22"/>
          <w:szCs w:val="22"/>
          <w:lang w:val="es-ES_tradnl"/>
        </w:rPr>
      </w:pPr>
    </w:p>
    <w:p w:rsidR="002807B6" w:rsidRPr="00825DC0" w:rsidRDefault="002807B6" w:rsidP="00825DC0">
      <w:pPr>
        <w:shd w:val="clear" w:color="auto" w:fill="FFFFFF"/>
        <w:rPr>
          <w:rFonts w:ascii="Arial" w:hAnsi="Arial" w:cs="Arial"/>
          <w:color w:val="000000"/>
          <w:sz w:val="22"/>
          <w:szCs w:val="22"/>
          <w:lang w:val="es-ES_tradnl"/>
        </w:rPr>
      </w:pPr>
    </w:p>
    <w:p w:rsidR="007D633C" w:rsidRPr="00825DC0" w:rsidRDefault="007D633C" w:rsidP="00825DC0">
      <w:pPr>
        <w:shd w:val="clear" w:color="auto" w:fill="FFFFFF"/>
        <w:rPr>
          <w:rFonts w:ascii="Arial" w:hAnsi="Arial" w:cs="Arial"/>
          <w:color w:val="000000"/>
          <w:sz w:val="22"/>
          <w:szCs w:val="22"/>
          <w:lang w:val="es-ES_tradnl"/>
        </w:rPr>
      </w:pPr>
    </w:p>
    <w:p w:rsidR="007D633C" w:rsidRPr="00825DC0" w:rsidRDefault="007D633C" w:rsidP="00825DC0">
      <w:pPr>
        <w:shd w:val="clear" w:color="auto" w:fill="FFFFFF"/>
        <w:rPr>
          <w:rFonts w:ascii="Arial" w:hAnsi="Arial" w:cs="Arial"/>
          <w:color w:val="000000"/>
          <w:sz w:val="22"/>
          <w:szCs w:val="22"/>
          <w:lang w:val="es-ES_tradnl"/>
        </w:rPr>
      </w:pPr>
    </w:p>
    <w:p w:rsidR="007D633C" w:rsidRPr="00825DC0" w:rsidRDefault="007D633C" w:rsidP="00825DC0">
      <w:pPr>
        <w:shd w:val="clear" w:color="auto" w:fill="FFFFFF"/>
        <w:rPr>
          <w:rFonts w:ascii="Arial" w:hAnsi="Arial" w:cs="Arial"/>
          <w:color w:val="000000"/>
          <w:sz w:val="22"/>
          <w:szCs w:val="22"/>
          <w:lang w:val="es-ES_tradnl"/>
        </w:rPr>
      </w:pPr>
    </w:p>
    <w:p w:rsidR="007D633C" w:rsidRPr="00825DC0" w:rsidRDefault="007D633C" w:rsidP="00825DC0">
      <w:pPr>
        <w:shd w:val="clear" w:color="auto" w:fill="FFFFFF"/>
        <w:rPr>
          <w:rFonts w:ascii="Arial" w:hAnsi="Arial" w:cs="Arial"/>
          <w:color w:val="000000"/>
          <w:sz w:val="22"/>
          <w:szCs w:val="22"/>
          <w:lang w:val="es-ES_tradnl"/>
        </w:rPr>
      </w:pPr>
    </w:p>
    <w:p w:rsidR="007D633C" w:rsidRPr="00825DC0" w:rsidRDefault="007D633C" w:rsidP="00825DC0">
      <w:pPr>
        <w:shd w:val="clear" w:color="auto" w:fill="FFFFFF"/>
        <w:rPr>
          <w:rFonts w:ascii="Arial" w:hAnsi="Arial" w:cs="Arial"/>
          <w:color w:val="000000"/>
          <w:sz w:val="22"/>
          <w:szCs w:val="22"/>
          <w:lang w:val="es-ES_tradnl"/>
        </w:rPr>
      </w:pPr>
    </w:p>
    <w:p w:rsidR="00EB10AF" w:rsidRPr="00825DC0" w:rsidRDefault="00EB10AF" w:rsidP="00825DC0">
      <w:pPr>
        <w:shd w:val="clear" w:color="auto" w:fill="FFFFFF"/>
        <w:rPr>
          <w:rFonts w:ascii="Arial" w:hAnsi="Arial" w:cs="Arial"/>
          <w:color w:val="000000"/>
          <w:sz w:val="22"/>
          <w:szCs w:val="22"/>
          <w:lang w:val="es-ES_tradnl"/>
        </w:rPr>
      </w:pPr>
    </w:p>
    <w:p w:rsidR="00015C8E" w:rsidRPr="00825DC0" w:rsidRDefault="00CC1DAB" w:rsidP="00825DC0">
      <w:pPr>
        <w:shd w:val="clear" w:color="auto" w:fill="FFFFFF"/>
        <w:jc w:val="both"/>
        <w:rPr>
          <w:rFonts w:ascii="Arial" w:hAnsi="Arial" w:cs="Arial"/>
          <w:sz w:val="22"/>
          <w:szCs w:val="22"/>
        </w:rPr>
      </w:pPr>
      <w:r w:rsidRPr="00825DC0">
        <w:rPr>
          <w:rFonts w:ascii="Arial" w:hAnsi="Arial" w:cs="Arial"/>
          <w:color w:val="000000"/>
          <w:sz w:val="22"/>
          <w:szCs w:val="22"/>
          <w:lang w:val="es-ES_tradnl"/>
        </w:rPr>
        <w:t xml:space="preserve">En determinados casos, el uso de materiales rocosos puede </w:t>
      </w:r>
      <w:r w:rsidR="00031690" w:rsidRPr="00825DC0">
        <w:rPr>
          <w:rFonts w:ascii="Arial" w:hAnsi="Arial" w:cs="Arial"/>
          <w:color w:val="000000"/>
          <w:sz w:val="22"/>
          <w:szCs w:val="22"/>
          <w:lang w:val="es-ES_tradnl"/>
        </w:rPr>
        <w:t xml:space="preserve">ser </w:t>
      </w:r>
      <w:r w:rsidRPr="00825DC0">
        <w:rPr>
          <w:rFonts w:ascii="Arial" w:hAnsi="Arial" w:cs="Arial"/>
          <w:color w:val="000000"/>
          <w:sz w:val="22"/>
          <w:szCs w:val="22"/>
          <w:lang w:val="es-ES_tradnl"/>
        </w:rPr>
        <w:t xml:space="preserve">más económico. </w:t>
      </w:r>
      <w:r w:rsidR="00031690" w:rsidRPr="00825DC0">
        <w:rPr>
          <w:rFonts w:ascii="Arial" w:hAnsi="Arial" w:cs="Arial"/>
          <w:color w:val="000000"/>
          <w:sz w:val="22"/>
          <w:szCs w:val="22"/>
          <w:lang w:val="es-ES_tradnl"/>
        </w:rPr>
        <w:t>Siempre</w:t>
      </w:r>
      <w:r w:rsidRPr="00825DC0">
        <w:rPr>
          <w:rFonts w:ascii="Arial" w:hAnsi="Arial" w:cs="Arial"/>
          <w:color w:val="000000"/>
          <w:sz w:val="22"/>
          <w:szCs w:val="22"/>
          <w:lang w:val="es-ES_tradnl"/>
        </w:rPr>
        <w:t xml:space="preserve"> en función de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disponibilidad de </w:t>
      </w:r>
      <w:r w:rsidRPr="00825DC0">
        <w:rPr>
          <w:rFonts w:ascii="Arial" w:hAnsi="Arial" w:cs="Arial"/>
          <w:bCs/>
          <w:color w:val="000000"/>
          <w:sz w:val="22"/>
          <w:szCs w:val="22"/>
          <w:lang w:val="es-ES_tradnl"/>
        </w:rPr>
        <w:t xml:space="preserve">materiales </w:t>
      </w:r>
      <w:r w:rsidR="00031690" w:rsidRPr="00825DC0">
        <w:rPr>
          <w:rFonts w:ascii="Arial" w:hAnsi="Arial" w:cs="Arial"/>
          <w:color w:val="000000"/>
          <w:sz w:val="22"/>
          <w:szCs w:val="22"/>
          <w:lang w:val="es-ES_tradnl"/>
        </w:rPr>
        <w:t>tales como gravas de río o ari</w:t>
      </w:r>
      <w:r w:rsidRPr="00825DC0">
        <w:rPr>
          <w:rFonts w:ascii="Arial" w:hAnsi="Arial" w:cs="Arial"/>
          <w:color w:val="000000"/>
          <w:sz w:val="22"/>
          <w:szCs w:val="22"/>
          <w:lang w:val="es-ES_tradnl"/>
        </w:rPr>
        <w:t xml:space="preserve">dos de machaqueo, que son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os más indicados para el uso en filtros percoladores. Los </w:t>
      </w:r>
      <w:r w:rsidR="00031690" w:rsidRPr="00825DC0">
        <w:rPr>
          <w:rFonts w:ascii="Arial" w:hAnsi="Arial" w:cs="Arial"/>
          <w:color w:val="000000"/>
          <w:sz w:val="22"/>
          <w:szCs w:val="22"/>
          <w:lang w:val="es-ES_tradnl"/>
        </w:rPr>
        <w:t>aridos deben estar bien c</w:t>
      </w:r>
      <w:r w:rsidRPr="00825DC0">
        <w:rPr>
          <w:rFonts w:ascii="Arial" w:hAnsi="Arial" w:cs="Arial"/>
          <w:color w:val="000000"/>
          <w:sz w:val="22"/>
          <w:szCs w:val="22"/>
          <w:lang w:val="es-ES_tradnl"/>
        </w:rPr>
        <w:t xml:space="preserve">lasificados, </w:t>
      </w:r>
      <w:r w:rsidR="00031690" w:rsidRPr="00825DC0">
        <w:rPr>
          <w:rFonts w:ascii="Arial" w:hAnsi="Arial" w:cs="Arial"/>
          <w:color w:val="000000"/>
          <w:sz w:val="22"/>
          <w:szCs w:val="22"/>
          <w:lang w:val="es-ES_tradnl"/>
        </w:rPr>
        <w:t>de manera que el 95 por 100 teng</w:t>
      </w:r>
      <w:r w:rsidRPr="00825DC0">
        <w:rPr>
          <w:rFonts w:ascii="Arial" w:hAnsi="Arial" w:cs="Arial"/>
          <w:color w:val="000000"/>
          <w:sz w:val="22"/>
          <w:szCs w:val="22"/>
          <w:lang w:val="es-ES_tradnl"/>
        </w:rPr>
        <w:t xml:space="preserve">a un tamaño entre </w:t>
      </w:r>
      <w:r w:rsidR="00031690" w:rsidRPr="00825DC0">
        <w:rPr>
          <w:rFonts w:ascii="Arial" w:hAnsi="Arial" w:cs="Arial"/>
          <w:color w:val="000000"/>
          <w:sz w:val="22"/>
          <w:szCs w:val="22"/>
          <w:lang w:val="es-ES_tradnl"/>
        </w:rPr>
        <w:t>7</w:t>
      </w:r>
      <w:r w:rsidRPr="00825DC0">
        <w:rPr>
          <w:rFonts w:ascii="Arial" w:hAnsi="Arial" w:cs="Arial"/>
          <w:color w:val="000000"/>
          <w:sz w:val="22"/>
          <w:szCs w:val="22"/>
          <w:lang w:val="es-ES_tradnl"/>
        </w:rPr>
        <w:t xml:space="preserve">5 y 100 mm. </w:t>
      </w:r>
      <w:r w:rsidRPr="00825DC0">
        <w:rPr>
          <w:rFonts w:ascii="Arial" w:hAnsi="Arial" w:cs="Arial"/>
          <w:bCs/>
          <w:color w:val="000000"/>
          <w:sz w:val="22"/>
          <w:szCs w:val="22"/>
          <w:lang w:val="es-ES_tradnl"/>
        </w:rPr>
        <w:t xml:space="preserve">Exigiendo </w:t>
      </w:r>
      <w:r w:rsidRPr="00825DC0">
        <w:rPr>
          <w:rFonts w:ascii="Arial" w:hAnsi="Arial" w:cs="Arial"/>
          <w:color w:val="000000"/>
          <w:sz w:val="22"/>
          <w:szCs w:val="22"/>
          <w:lang w:val="es-ES_tradnl"/>
        </w:rPr>
        <w:t>un deter</w:t>
      </w:r>
      <w:r w:rsidR="00031690" w:rsidRPr="00825DC0">
        <w:rPr>
          <w:rFonts w:ascii="Arial" w:hAnsi="Arial" w:cs="Arial"/>
          <w:color w:val="000000"/>
          <w:sz w:val="22"/>
          <w:szCs w:val="22"/>
          <w:lang w:val="es-ES_tradnl"/>
        </w:rPr>
        <w:t>minado nivel de uniformidad de t</w:t>
      </w:r>
      <w:r w:rsidRPr="00825DC0">
        <w:rPr>
          <w:rFonts w:ascii="Arial" w:hAnsi="Arial" w:cs="Arial"/>
          <w:color w:val="000000"/>
          <w:sz w:val="22"/>
          <w:szCs w:val="22"/>
          <w:lang w:val="es-ES_tradnl"/>
        </w:rPr>
        <w:t xml:space="preserve">amaños se asegura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presencia de suficientes poros para permitir el flujo del </w:t>
      </w:r>
      <w:r w:rsidR="00031690" w:rsidRPr="00825DC0">
        <w:rPr>
          <w:rFonts w:ascii="Arial" w:hAnsi="Arial" w:cs="Arial"/>
          <w:color w:val="000000"/>
          <w:sz w:val="22"/>
          <w:szCs w:val="22"/>
          <w:lang w:val="es-ES_tradnl"/>
        </w:rPr>
        <w:t>agua</w:t>
      </w:r>
      <w:r w:rsidR="00015C8E"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 xml:space="preserve">residual y para </w:t>
      </w:r>
      <w:r w:rsidRPr="00825DC0">
        <w:rPr>
          <w:rFonts w:ascii="Arial" w:hAnsi="Arial" w:cs="Arial"/>
          <w:bCs/>
          <w:color w:val="000000"/>
          <w:sz w:val="22"/>
          <w:szCs w:val="22"/>
          <w:lang w:val="es-ES_tradnl"/>
        </w:rPr>
        <w:t xml:space="preserve">la circulación </w:t>
      </w:r>
      <w:r w:rsidRPr="00825DC0">
        <w:rPr>
          <w:rFonts w:ascii="Arial" w:hAnsi="Arial" w:cs="Arial"/>
          <w:color w:val="000000"/>
          <w:sz w:val="22"/>
          <w:szCs w:val="22"/>
          <w:lang w:val="es-ES_tradnl"/>
        </w:rPr>
        <w:t>de aire. Otras caracte</w:t>
      </w:r>
      <w:r w:rsidRPr="00825DC0">
        <w:rPr>
          <w:rFonts w:ascii="Arial" w:hAnsi="Arial" w:cs="Arial"/>
          <w:color w:val="000000"/>
          <w:sz w:val="22"/>
          <w:szCs w:val="22"/>
          <w:lang w:val="es-ES_tradnl"/>
        </w:rPr>
        <w:softHyphen/>
        <w:t>rísticas de los medios filtrantes que revisten importancia son la resistencia y la</w:t>
      </w:r>
      <w:r w:rsidR="00015C8E" w:rsidRPr="00825DC0">
        <w:rPr>
          <w:rFonts w:ascii="Arial" w:hAnsi="Arial" w:cs="Arial"/>
          <w:sz w:val="22"/>
          <w:szCs w:val="22"/>
        </w:rPr>
        <w:t xml:space="preserve"> </w:t>
      </w:r>
      <w:r w:rsidR="00015C8E" w:rsidRPr="00825DC0">
        <w:rPr>
          <w:rFonts w:ascii="Arial" w:hAnsi="Arial" w:cs="Arial"/>
          <w:color w:val="000000"/>
          <w:sz w:val="22"/>
          <w:szCs w:val="22"/>
          <w:lang w:val="es-ES_tradnl"/>
        </w:rPr>
        <w:t xml:space="preserve">durabilidad. La durabilidad se puede determinar con el ensayo de sulfato de sodio, que se utiliza para probar la consistencia del hormigón. Debido al peso del medio filtrante, la profundidad de los filtros de medio rocoso se suele limitar entre </w:t>
      </w:r>
      <w:r w:rsidR="00015C8E" w:rsidRPr="00825DC0">
        <w:rPr>
          <w:rFonts w:ascii="Arial" w:hAnsi="Arial" w:cs="Arial"/>
          <w:bCs/>
          <w:color w:val="000000"/>
          <w:sz w:val="22"/>
          <w:szCs w:val="22"/>
          <w:lang w:val="es-ES_tradnl"/>
        </w:rPr>
        <w:t xml:space="preserve">1.5 </w:t>
      </w:r>
      <w:r w:rsidR="00015C8E" w:rsidRPr="00825DC0">
        <w:rPr>
          <w:rFonts w:ascii="Arial" w:hAnsi="Arial" w:cs="Arial"/>
          <w:color w:val="000000"/>
          <w:sz w:val="22"/>
          <w:szCs w:val="22"/>
          <w:lang w:val="es-ES_tradnl"/>
        </w:rPr>
        <w:t>y 3 m.</w:t>
      </w:r>
    </w:p>
    <w:p w:rsidR="00015C8E" w:rsidRPr="00825DC0" w:rsidRDefault="00015C8E" w:rsidP="00825DC0">
      <w:pPr>
        <w:shd w:val="clear" w:color="auto" w:fill="FFFFFF"/>
        <w:jc w:val="both"/>
        <w:rPr>
          <w:rFonts w:ascii="Arial" w:hAnsi="Arial" w:cs="Arial"/>
          <w:sz w:val="22"/>
          <w:szCs w:val="22"/>
        </w:rPr>
      </w:pPr>
    </w:p>
    <w:p w:rsidR="00F22FB4" w:rsidRPr="00825DC0" w:rsidRDefault="00F22FB4" w:rsidP="00825DC0">
      <w:pPr>
        <w:shd w:val="clear" w:color="auto" w:fill="FFFFFF"/>
        <w:jc w:val="both"/>
        <w:rPr>
          <w:rFonts w:ascii="Arial" w:hAnsi="Arial" w:cs="Arial"/>
          <w:sz w:val="22"/>
          <w:szCs w:val="22"/>
        </w:rPr>
      </w:pPr>
    </w:p>
    <w:p w:rsidR="00F22FB4" w:rsidRPr="00825DC0" w:rsidRDefault="00F22FB4" w:rsidP="00825DC0">
      <w:pPr>
        <w:shd w:val="clear" w:color="auto" w:fill="FFFFFF"/>
        <w:jc w:val="both"/>
        <w:rPr>
          <w:rFonts w:ascii="Arial" w:hAnsi="Arial" w:cs="Arial"/>
          <w:sz w:val="22"/>
          <w:szCs w:val="22"/>
        </w:rPr>
      </w:pPr>
    </w:p>
    <w:p w:rsidR="00CC1DAB" w:rsidRPr="00825DC0" w:rsidRDefault="00F22FB4" w:rsidP="00825DC0">
      <w:pPr>
        <w:shd w:val="clear" w:color="auto" w:fill="FFFFFF"/>
        <w:jc w:val="center"/>
        <w:rPr>
          <w:rFonts w:ascii="Arial" w:hAnsi="Arial" w:cs="Arial"/>
          <w:b/>
          <w:sz w:val="22"/>
          <w:szCs w:val="22"/>
        </w:rPr>
      </w:pPr>
      <w:r w:rsidRPr="00825DC0">
        <w:rPr>
          <w:rFonts w:ascii="Arial" w:hAnsi="Arial" w:cs="Arial"/>
          <w:b/>
          <w:color w:val="000000"/>
          <w:sz w:val="22"/>
          <w:szCs w:val="22"/>
          <w:lang w:val="es-ES_tradnl"/>
        </w:rPr>
        <w:t>Cuadro</w:t>
      </w:r>
      <w:r w:rsidR="00CC1DAB" w:rsidRPr="00825DC0">
        <w:rPr>
          <w:rFonts w:ascii="Arial" w:hAnsi="Arial" w:cs="Arial"/>
          <w:b/>
          <w:color w:val="000000"/>
          <w:sz w:val="22"/>
          <w:szCs w:val="22"/>
          <w:lang w:val="es-ES_tradnl"/>
        </w:rPr>
        <w:t xml:space="preserve"> </w:t>
      </w:r>
      <w:r w:rsidR="00143569" w:rsidRPr="00825DC0">
        <w:rPr>
          <w:rFonts w:ascii="Arial" w:hAnsi="Arial" w:cs="Arial"/>
          <w:b/>
          <w:color w:val="000000"/>
          <w:sz w:val="22"/>
          <w:szCs w:val="22"/>
          <w:lang w:val="es-ES_tradnl"/>
        </w:rPr>
        <w:t>8</w:t>
      </w:r>
      <w:r w:rsidR="00031690" w:rsidRPr="00825DC0">
        <w:rPr>
          <w:rFonts w:ascii="Arial" w:hAnsi="Arial" w:cs="Arial"/>
          <w:b/>
          <w:color w:val="000000"/>
          <w:sz w:val="22"/>
          <w:szCs w:val="22"/>
          <w:lang w:val="es-ES_tradnl"/>
        </w:rPr>
        <w:t>.3</w:t>
      </w:r>
      <w:r w:rsidRPr="00825DC0">
        <w:rPr>
          <w:rFonts w:ascii="Arial" w:hAnsi="Arial" w:cs="Arial"/>
          <w:b/>
          <w:color w:val="000000"/>
          <w:sz w:val="22"/>
          <w:szCs w:val="22"/>
          <w:lang w:val="es-ES_tradnl"/>
        </w:rPr>
        <w:t xml:space="preserve"> </w:t>
      </w:r>
      <w:r w:rsidR="00CC1DAB" w:rsidRPr="00825DC0">
        <w:rPr>
          <w:rFonts w:ascii="Arial" w:hAnsi="Arial" w:cs="Arial"/>
          <w:b/>
          <w:color w:val="000000"/>
          <w:sz w:val="22"/>
          <w:szCs w:val="22"/>
          <w:lang w:val="es-ES_tradnl"/>
        </w:rPr>
        <w:t xml:space="preserve">Propiedades físicas de </w:t>
      </w:r>
      <w:r w:rsidRPr="00825DC0">
        <w:rPr>
          <w:rFonts w:ascii="Arial" w:hAnsi="Arial" w:cs="Arial"/>
          <w:b/>
          <w:color w:val="000000"/>
          <w:sz w:val="22"/>
          <w:szCs w:val="22"/>
          <w:lang w:val="es-ES_tradnl"/>
        </w:rPr>
        <w:t>l</w:t>
      </w:r>
      <w:r w:rsidR="00CC1DAB" w:rsidRPr="00825DC0">
        <w:rPr>
          <w:rFonts w:ascii="Arial" w:hAnsi="Arial" w:cs="Arial"/>
          <w:b/>
          <w:color w:val="000000"/>
          <w:sz w:val="22"/>
          <w:szCs w:val="22"/>
          <w:lang w:val="es-ES_tradnl"/>
        </w:rPr>
        <w:t>os medios filtrantes de los filtros percoladores</w:t>
      </w:r>
      <w:r w:rsidR="0024655D" w:rsidRPr="00825DC0">
        <w:rPr>
          <w:rFonts w:ascii="Arial" w:hAnsi="Arial" w:cs="Arial"/>
          <w:b/>
          <w:color w:val="000000"/>
          <w:sz w:val="22"/>
          <w:szCs w:val="22"/>
          <w:vertAlign w:val="superscript"/>
          <w:lang w:val="es-ES_tradnl"/>
        </w:rPr>
        <w:t>a</w:t>
      </w:r>
    </w:p>
    <w:p w:rsidR="00803B17" w:rsidRPr="00825DC0" w:rsidRDefault="00803B17" w:rsidP="00825DC0">
      <w:pPr>
        <w:rPr>
          <w:rFonts w:ascii="Arial" w:hAnsi="Arial" w:cs="Arial"/>
          <w:noProof/>
          <w:sz w:val="22"/>
          <w:szCs w:val="22"/>
        </w:rPr>
      </w:pPr>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tblPr>
      <w:tblGrid>
        <w:gridCol w:w="1618"/>
        <w:gridCol w:w="1897"/>
        <w:gridCol w:w="1204"/>
        <w:gridCol w:w="1349"/>
        <w:gridCol w:w="1348"/>
      </w:tblGrid>
      <w:tr w:rsidR="000754E5" w:rsidRPr="00825DC0" w:rsidTr="00506A36">
        <w:trPr>
          <w:jc w:val="center"/>
        </w:trPr>
        <w:tc>
          <w:tcPr>
            <w:tcW w:w="2268" w:type="dxa"/>
            <w:tcBorders>
              <w:top w:val="double" w:sz="4" w:space="0" w:color="auto"/>
              <w:bottom w:val="double" w:sz="4" w:space="0" w:color="auto"/>
            </w:tcBorders>
          </w:tcPr>
          <w:p w:rsidR="00803B17" w:rsidRPr="00825DC0" w:rsidRDefault="00803B17" w:rsidP="00825DC0">
            <w:pPr>
              <w:jc w:val="center"/>
              <w:rPr>
                <w:rFonts w:ascii="Arial" w:hAnsi="Arial" w:cs="Arial"/>
                <w:b/>
                <w:sz w:val="22"/>
                <w:szCs w:val="22"/>
              </w:rPr>
            </w:pPr>
            <w:r w:rsidRPr="00825DC0">
              <w:rPr>
                <w:rFonts w:ascii="Arial" w:hAnsi="Arial" w:cs="Arial"/>
                <w:b/>
                <w:sz w:val="22"/>
                <w:szCs w:val="22"/>
              </w:rPr>
              <w:t>Medio</w:t>
            </w:r>
          </w:p>
        </w:tc>
        <w:tc>
          <w:tcPr>
            <w:tcW w:w="1701" w:type="dxa"/>
            <w:tcBorders>
              <w:top w:val="double" w:sz="4" w:space="0" w:color="auto"/>
              <w:bottom w:val="double" w:sz="4" w:space="0" w:color="auto"/>
            </w:tcBorders>
          </w:tcPr>
          <w:p w:rsidR="00803B17" w:rsidRPr="00825DC0" w:rsidRDefault="00803B17" w:rsidP="00825DC0">
            <w:pPr>
              <w:jc w:val="center"/>
              <w:rPr>
                <w:rFonts w:ascii="Arial" w:hAnsi="Arial" w:cs="Arial"/>
                <w:b/>
                <w:sz w:val="22"/>
                <w:szCs w:val="22"/>
              </w:rPr>
            </w:pPr>
            <w:r w:rsidRPr="00825DC0">
              <w:rPr>
                <w:rFonts w:ascii="Arial" w:hAnsi="Arial" w:cs="Arial"/>
                <w:b/>
                <w:sz w:val="22"/>
                <w:szCs w:val="22"/>
              </w:rPr>
              <w:t>Tamaño</w:t>
            </w:r>
          </w:p>
          <w:p w:rsidR="00803B17" w:rsidRPr="00825DC0" w:rsidRDefault="00803B17" w:rsidP="00825DC0">
            <w:pPr>
              <w:jc w:val="center"/>
              <w:rPr>
                <w:rFonts w:ascii="Arial" w:hAnsi="Arial" w:cs="Arial"/>
                <w:b/>
                <w:sz w:val="22"/>
                <w:szCs w:val="22"/>
              </w:rPr>
            </w:pPr>
            <w:r w:rsidRPr="00825DC0">
              <w:rPr>
                <w:rFonts w:ascii="Arial" w:hAnsi="Arial" w:cs="Arial"/>
                <w:b/>
                <w:sz w:val="22"/>
                <w:szCs w:val="22"/>
              </w:rPr>
              <w:t>nominal, mm</w:t>
            </w:r>
          </w:p>
        </w:tc>
        <w:tc>
          <w:tcPr>
            <w:tcW w:w="1418" w:type="dxa"/>
            <w:tcBorders>
              <w:top w:val="double" w:sz="4" w:space="0" w:color="auto"/>
              <w:bottom w:val="double" w:sz="4" w:space="0" w:color="auto"/>
            </w:tcBorders>
          </w:tcPr>
          <w:p w:rsidR="00803B17" w:rsidRPr="00825DC0" w:rsidRDefault="00803B17" w:rsidP="00825DC0">
            <w:pPr>
              <w:jc w:val="center"/>
              <w:rPr>
                <w:rFonts w:ascii="Arial" w:hAnsi="Arial" w:cs="Arial"/>
                <w:b/>
                <w:sz w:val="22"/>
                <w:szCs w:val="22"/>
              </w:rPr>
            </w:pPr>
            <w:r w:rsidRPr="00825DC0">
              <w:rPr>
                <w:rFonts w:ascii="Arial" w:hAnsi="Arial" w:cs="Arial"/>
                <w:b/>
                <w:sz w:val="22"/>
                <w:szCs w:val="22"/>
              </w:rPr>
              <w:t>Masa por</w:t>
            </w:r>
          </w:p>
          <w:p w:rsidR="00803B17" w:rsidRPr="00825DC0" w:rsidRDefault="00803B17" w:rsidP="00825DC0">
            <w:pPr>
              <w:jc w:val="center"/>
              <w:rPr>
                <w:rFonts w:ascii="Arial" w:hAnsi="Arial" w:cs="Arial"/>
                <w:b/>
                <w:sz w:val="22"/>
                <w:szCs w:val="22"/>
              </w:rPr>
            </w:pPr>
            <w:r w:rsidRPr="00825DC0">
              <w:rPr>
                <w:rFonts w:ascii="Arial" w:hAnsi="Arial" w:cs="Arial"/>
                <w:b/>
                <w:sz w:val="22"/>
                <w:szCs w:val="22"/>
              </w:rPr>
              <w:t>unidad de volumen, kg/m</w:t>
            </w:r>
            <w:r w:rsidRPr="00825DC0">
              <w:rPr>
                <w:rFonts w:ascii="Arial" w:hAnsi="Arial" w:cs="Arial"/>
                <w:b/>
                <w:sz w:val="22"/>
                <w:szCs w:val="22"/>
                <w:vertAlign w:val="superscript"/>
              </w:rPr>
              <w:t>3</w:t>
            </w:r>
          </w:p>
        </w:tc>
        <w:tc>
          <w:tcPr>
            <w:tcW w:w="1418" w:type="dxa"/>
            <w:tcBorders>
              <w:top w:val="double" w:sz="4" w:space="0" w:color="auto"/>
              <w:bottom w:val="double" w:sz="4" w:space="0" w:color="auto"/>
            </w:tcBorders>
          </w:tcPr>
          <w:p w:rsidR="00803B17" w:rsidRPr="00825DC0" w:rsidRDefault="00803B17" w:rsidP="00825DC0">
            <w:pPr>
              <w:jc w:val="center"/>
              <w:rPr>
                <w:rFonts w:ascii="Arial" w:hAnsi="Arial" w:cs="Arial"/>
                <w:b/>
                <w:sz w:val="22"/>
                <w:szCs w:val="22"/>
              </w:rPr>
            </w:pPr>
            <w:r w:rsidRPr="00825DC0">
              <w:rPr>
                <w:rFonts w:ascii="Arial" w:hAnsi="Arial" w:cs="Arial"/>
                <w:b/>
                <w:sz w:val="22"/>
                <w:szCs w:val="22"/>
              </w:rPr>
              <w:t>Superficie</w:t>
            </w:r>
          </w:p>
          <w:p w:rsidR="00803B17" w:rsidRPr="00825DC0" w:rsidRDefault="00803B17" w:rsidP="00825DC0">
            <w:pPr>
              <w:jc w:val="center"/>
              <w:rPr>
                <w:rFonts w:ascii="Arial" w:hAnsi="Arial" w:cs="Arial"/>
                <w:b/>
                <w:sz w:val="22"/>
                <w:szCs w:val="22"/>
              </w:rPr>
            </w:pPr>
            <w:r w:rsidRPr="00825DC0">
              <w:rPr>
                <w:rFonts w:ascii="Arial" w:hAnsi="Arial" w:cs="Arial"/>
                <w:b/>
                <w:sz w:val="22"/>
                <w:szCs w:val="22"/>
              </w:rPr>
              <w:t>especifica,</w:t>
            </w:r>
          </w:p>
          <w:p w:rsidR="00803B17" w:rsidRPr="00825DC0" w:rsidRDefault="00803B17" w:rsidP="00825DC0">
            <w:pPr>
              <w:jc w:val="center"/>
              <w:rPr>
                <w:rFonts w:ascii="Arial" w:hAnsi="Arial" w:cs="Arial"/>
                <w:b/>
                <w:sz w:val="22"/>
                <w:szCs w:val="22"/>
              </w:rPr>
            </w:pPr>
            <w:r w:rsidRPr="00825DC0">
              <w:rPr>
                <w:rFonts w:ascii="Arial" w:hAnsi="Arial" w:cs="Arial"/>
                <w:b/>
                <w:sz w:val="22"/>
                <w:szCs w:val="22"/>
              </w:rPr>
              <w:t>m</w:t>
            </w:r>
            <w:r w:rsidRPr="00825DC0">
              <w:rPr>
                <w:rFonts w:ascii="Arial" w:hAnsi="Arial" w:cs="Arial"/>
                <w:b/>
                <w:sz w:val="22"/>
                <w:szCs w:val="22"/>
                <w:vertAlign w:val="superscript"/>
              </w:rPr>
              <w:t>2</w:t>
            </w:r>
            <w:r w:rsidRPr="00825DC0">
              <w:rPr>
                <w:rFonts w:ascii="Arial" w:hAnsi="Arial" w:cs="Arial"/>
                <w:b/>
                <w:sz w:val="22"/>
                <w:szCs w:val="22"/>
              </w:rPr>
              <w:t>/m</w:t>
            </w:r>
            <w:r w:rsidRPr="00825DC0">
              <w:rPr>
                <w:rFonts w:ascii="Arial" w:hAnsi="Arial" w:cs="Arial"/>
                <w:b/>
                <w:sz w:val="22"/>
                <w:szCs w:val="22"/>
                <w:vertAlign w:val="superscript"/>
              </w:rPr>
              <w:t>3</w:t>
            </w:r>
          </w:p>
        </w:tc>
        <w:tc>
          <w:tcPr>
            <w:tcW w:w="1418" w:type="dxa"/>
            <w:tcBorders>
              <w:top w:val="double" w:sz="4" w:space="0" w:color="auto"/>
              <w:bottom w:val="double" w:sz="4" w:space="0" w:color="auto"/>
            </w:tcBorders>
          </w:tcPr>
          <w:p w:rsidR="00803B17" w:rsidRPr="00825DC0" w:rsidRDefault="00803B17" w:rsidP="00825DC0">
            <w:pPr>
              <w:jc w:val="center"/>
              <w:rPr>
                <w:rFonts w:ascii="Arial" w:hAnsi="Arial" w:cs="Arial"/>
                <w:b/>
                <w:sz w:val="22"/>
                <w:szCs w:val="22"/>
              </w:rPr>
            </w:pPr>
            <w:r w:rsidRPr="00825DC0">
              <w:rPr>
                <w:rFonts w:ascii="Arial" w:hAnsi="Arial" w:cs="Arial"/>
                <w:b/>
                <w:sz w:val="22"/>
                <w:szCs w:val="22"/>
              </w:rPr>
              <w:t>Porcentaje</w:t>
            </w:r>
          </w:p>
          <w:p w:rsidR="00803B17" w:rsidRPr="00825DC0" w:rsidRDefault="00F72733" w:rsidP="00825DC0">
            <w:pPr>
              <w:jc w:val="center"/>
              <w:rPr>
                <w:rFonts w:ascii="Arial" w:hAnsi="Arial" w:cs="Arial"/>
                <w:b/>
                <w:sz w:val="22"/>
                <w:szCs w:val="22"/>
              </w:rPr>
            </w:pPr>
            <w:r w:rsidRPr="00825DC0">
              <w:rPr>
                <w:rFonts w:ascii="Arial" w:hAnsi="Arial" w:cs="Arial"/>
                <w:b/>
                <w:sz w:val="22"/>
                <w:szCs w:val="22"/>
              </w:rPr>
              <w:t>d</w:t>
            </w:r>
            <w:r w:rsidR="00803B17" w:rsidRPr="00825DC0">
              <w:rPr>
                <w:rFonts w:ascii="Arial" w:hAnsi="Arial" w:cs="Arial"/>
                <w:b/>
                <w:sz w:val="22"/>
                <w:szCs w:val="22"/>
              </w:rPr>
              <w:t>e huecos,</w:t>
            </w:r>
          </w:p>
          <w:p w:rsidR="0024655D" w:rsidRPr="00825DC0" w:rsidRDefault="0024655D" w:rsidP="00825DC0">
            <w:pPr>
              <w:jc w:val="center"/>
              <w:rPr>
                <w:rFonts w:ascii="Arial" w:hAnsi="Arial" w:cs="Arial"/>
                <w:b/>
                <w:sz w:val="22"/>
                <w:szCs w:val="22"/>
              </w:rPr>
            </w:pPr>
            <w:r w:rsidRPr="00825DC0">
              <w:rPr>
                <w:rFonts w:ascii="Arial" w:hAnsi="Arial" w:cs="Arial"/>
                <w:b/>
                <w:sz w:val="22"/>
                <w:szCs w:val="22"/>
              </w:rPr>
              <w:t>%</w:t>
            </w:r>
          </w:p>
        </w:tc>
      </w:tr>
      <w:tr w:rsidR="000754E5" w:rsidRPr="00825DC0" w:rsidTr="00506A36">
        <w:trPr>
          <w:jc w:val="center"/>
        </w:trPr>
        <w:tc>
          <w:tcPr>
            <w:tcW w:w="2268" w:type="dxa"/>
            <w:tcBorders>
              <w:top w:val="double" w:sz="4" w:space="0" w:color="auto"/>
            </w:tcBorders>
          </w:tcPr>
          <w:p w:rsidR="00803B17" w:rsidRPr="00825DC0" w:rsidRDefault="00F72733" w:rsidP="00825DC0">
            <w:pPr>
              <w:rPr>
                <w:rFonts w:ascii="Arial" w:hAnsi="Arial" w:cs="Arial"/>
                <w:sz w:val="22"/>
                <w:szCs w:val="22"/>
              </w:rPr>
            </w:pPr>
            <w:r w:rsidRPr="00825DC0">
              <w:rPr>
                <w:rFonts w:ascii="Arial" w:hAnsi="Arial" w:cs="Arial"/>
                <w:sz w:val="22"/>
                <w:szCs w:val="22"/>
              </w:rPr>
              <w:t>Gravas de rio</w:t>
            </w:r>
          </w:p>
          <w:p w:rsidR="0024655D" w:rsidRPr="00825DC0" w:rsidRDefault="0024655D" w:rsidP="00825DC0">
            <w:pPr>
              <w:rPr>
                <w:rFonts w:ascii="Arial" w:hAnsi="Arial" w:cs="Arial"/>
                <w:sz w:val="22"/>
                <w:szCs w:val="22"/>
              </w:rPr>
            </w:pPr>
          </w:p>
          <w:p w:rsidR="00F72733" w:rsidRPr="00825DC0" w:rsidRDefault="0024655D" w:rsidP="00825DC0">
            <w:pPr>
              <w:rPr>
                <w:rFonts w:ascii="Arial" w:hAnsi="Arial" w:cs="Arial"/>
                <w:sz w:val="22"/>
                <w:szCs w:val="22"/>
              </w:rPr>
            </w:pPr>
            <w:r w:rsidRPr="00825DC0">
              <w:rPr>
                <w:rFonts w:ascii="Arial" w:hAnsi="Arial" w:cs="Arial"/>
                <w:sz w:val="22"/>
                <w:szCs w:val="22"/>
              </w:rPr>
              <w:t>Pequeñas</w:t>
            </w:r>
          </w:p>
          <w:p w:rsidR="00F72733" w:rsidRPr="00825DC0" w:rsidRDefault="00F72733" w:rsidP="00825DC0">
            <w:pPr>
              <w:rPr>
                <w:rFonts w:ascii="Arial" w:hAnsi="Arial" w:cs="Arial"/>
                <w:sz w:val="22"/>
                <w:szCs w:val="22"/>
              </w:rPr>
            </w:pPr>
            <w:r w:rsidRPr="00825DC0">
              <w:rPr>
                <w:rFonts w:ascii="Arial" w:hAnsi="Arial" w:cs="Arial"/>
                <w:sz w:val="22"/>
                <w:szCs w:val="22"/>
              </w:rPr>
              <w:t>Grandes</w:t>
            </w:r>
          </w:p>
          <w:p w:rsidR="0024655D" w:rsidRPr="00825DC0" w:rsidRDefault="0024655D" w:rsidP="00825DC0">
            <w:pPr>
              <w:rPr>
                <w:rFonts w:ascii="Arial" w:hAnsi="Arial" w:cs="Arial"/>
                <w:sz w:val="22"/>
                <w:szCs w:val="22"/>
              </w:rPr>
            </w:pPr>
          </w:p>
          <w:p w:rsidR="00F72733" w:rsidRPr="00825DC0" w:rsidRDefault="00F72733" w:rsidP="00825DC0">
            <w:pPr>
              <w:rPr>
                <w:rFonts w:ascii="Arial" w:hAnsi="Arial" w:cs="Arial"/>
                <w:sz w:val="22"/>
                <w:szCs w:val="22"/>
              </w:rPr>
            </w:pPr>
            <w:r w:rsidRPr="00825DC0">
              <w:rPr>
                <w:rFonts w:ascii="Arial" w:hAnsi="Arial" w:cs="Arial"/>
                <w:sz w:val="22"/>
                <w:szCs w:val="22"/>
              </w:rPr>
              <w:lastRenderedPageBreak/>
              <w:t>Escoria de altos hornos</w:t>
            </w:r>
          </w:p>
          <w:p w:rsidR="00F72733" w:rsidRPr="00825DC0" w:rsidRDefault="00F72733" w:rsidP="00825DC0">
            <w:pPr>
              <w:rPr>
                <w:rFonts w:ascii="Arial" w:hAnsi="Arial" w:cs="Arial"/>
                <w:sz w:val="22"/>
                <w:szCs w:val="22"/>
              </w:rPr>
            </w:pPr>
            <w:r w:rsidRPr="00825DC0">
              <w:rPr>
                <w:rFonts w:ascii="Arial" w:hAnsi="Arial" w:cs="Arial"/>
                <w:sz w:val="22"/>
                <w:szCs w:val="22"/>
              </w:rPr>
              <w:t>Pequeñas</w:t>
            </w:r>
          </w:p>
          <w:p w:rsidR="00F72733" w:rsidRPr="00825DC0" w:rsidRDefault="00F72733" w:rsidP="00825DC0">
            <w:pPr>
              <w:rPr>
                <w:rFonts w:ascii="Arial" w:hAnsi="Arial" w:cs="Arial"/>
                <w:sz w:val="22"/>
                <w:szCs w:val="22"/>
              </w:rPr>
            </w:pPr>
            <w:r w:rsidRPr="00825DC0">
              <w:rPr>
                <w:rFonts w:ascii="Arial" w:hAnsi="Arial" w:cs="Arial"/>
                <w:sz w:val="22"/>
                <w:szCs w:val="22"/>
              </w:rPr>
              <w:t>Grandes</w:t>
            </w:r>
          </w:p>
          <w:p w:rsidR="0024655D" w:rsidRPr="00825DC0" w:rsidRDefault="0024655D" w:rsidP="00825DC0">
            <w:pPr>
              <w:rPr>
                <w:rFonts w:ascii="Arial" w:hAnsi="Arial" w:cs="Arial"/>
                <w:sz w:val="22"/>
                <w:szCs w:val="22"/>
              </w:rPr>
            </w:pPr>
          </w:p>
          <w:p w:rsidR="00F72733" w:rsidRPr="00825DC0" w:rsidRDefault="0024655D" w:rsidP="00825DC0">
            <w:pPr>
              <w:rPr>
                <w:rFonts w:ascii="Arial" w:hAnsi="Arial" w:cs="Arial"/>
                <w:sz w:val="22"/>
                <w:szCs w:val="22"/>
              </w:rPr>
            </w:pPr>
            <w:r w:rsidRPr="00825DC0">
              <w:rPr>
                <w:rFonts w:ascii="Arial" w:hAnsi="Arial" w:cs="Arial"/>
                <w:sz w:val="22"/>
                <w:szCs w:val="22"/>
              </w:rPr>
              <w:t>Plástico</w:t>
            </w:r>
          </w:p>
          <w:p w:rsidR="0024655D" w:rsidRPr="00825DC0" w:rsidRDefault="0024655D" w:rsidP="00825DC0">
            <w:pPr>
              <w:rPr>
                <w:rFonts w:ascii="Arial" w:hAnsi="Arial" w:cs="Arial"/>
                <w:sz w:val="22"/>
                <w:szCs w:val="22"/>
              </w:rPr>
            </w:pPr>
          </w:p>
          <w:p w:rsidR="00F72733" w:rsidRPr="00825DC0" w:rsidRDefault="00F72733" w:rsidP="00825DC0">
            <w:pPr>
              <w:rPr>
                <w:rFonts w:ascii="Arial" w:hAnsi="Arial" w:cs="Arial"/>
                <w:sz w:val="22"/>
                <w:szCs w:val="22"/>
              </w:rPr>
            </w:pPr>
            <w:r w:rsidRPr="00825DC0">
              <w:rPr>
                <w:rFonts w:ascii="Arial" w:hAnsi="Arial" w:cs="Arial"/>
                <w:sz w:val="22"/>
                <w:szCs w:val="22"/>
              </w:rPr>
              <w:t>Convencional</w:t>
            </w:r>
          </w:p>
          <w:p w:rsidR="00F72733" w:rsidRPr="00825DC0" w:rsidRDefault="00F72733" w:rsidP="00825DC0">
            <w:pPr>
              <w:rPr>
                <w:rFonts w:ascii="Arial" w:hAnsi="Arial" w:cs="Arial"/>
                <w:sz w:val="22"/>
                <w:szCs w:val="22"/>
              </w:rPr>
            </w:pPr>
            <w:r w:rsidRPr="00825DC0">
              <w:rPr>
                <w:rFonts w:ascii="Arial" w:hAnsi="Arial" w:cs="Arial"/>
                <w:sz w:val="22"/>
                <w:szCs w:val="22"/>
              </w:rPr>
              <w:t>Alta superficie</w:t>
            </w:r>
            <w:r w:rsidR="000754E5" w:rsidRPr="00825DC0">
              <w:rPr>
                <w:rFonts w:ascii="Arial" w:hAnsi="Arial" w:cs="Arial"/>
                <w:sz w:val="22"/>
                <w:szCs w:val="22"/>
              </w:rPr>
              <w:t xml:space="preserve"> e</w:t>
            </w:r>
            <w:r w:rsidRPr="00825DC0">
              <w:rPr>
                <w:rFonts w:ascii="Arial" w:hAnsi="Arial" w:cs="Arial"/>
                <w:sz w:val="22"/>
                <w:szCs w:val="22"/>
              </w:rPr>
              <w:t>specifica</w:t>
            </w:r>
          </w:p>
          <w:p w:rsidR="00F72733" w:rsidRPr="00825DC0" w:rsidRDefault="00F72733" w:rsidP="00825DC0">
            <w:pPr>
              <w:rPr>
                <w:rFonts w:ascii="Arial" w:hAnsi="Arial" w:cs="Arial"/>
                <w:sz w:val="22"/>
                <w:szCs w:val="22"/>
              </w:rPr>
            </w:pPr>
            <w:r w:rsidRPr="00825DC0">
              <w:rPr>
                <w:rFonts w:ascii="Arial" w:hAnsi="Arial" w:cs="Arial"/>
                <w:sz w:val="22"/>
                <w:szCs w:val="22"/>
              </w:rPr>
              <w:t>Madera de secuoya</w:t>
            </w:r>
          </w:p>
          <w:p w:rsidR="00803B17" w:rsidRPr="00825DC0" w:rsidRDefault="00F72733" w:rsidP="00825DC0">
            <w:pPr>
              <w:rPr>
                <w:rFonts w:ascii="Arial" w:hAnsi="Arial" w:cs="Arial"/>
                <w:sz w:val="22"/>
                <w:szCs w:val="22"/>
              </w:rPr>
            </w:pPr>
            <w:r w:rsidRPr="00825DC0">
              <w:rPr>
                <w:rFonts w:ascii="Arial" w:hAnsi="Arial" w:cs="Arial"/>
                <w:sz w:val="22"/>
                <w:szCs w:val="22"/>
              </w:rPr>
              <w:t>Relleno desordenado</w:t>
            </w:r>
          </w:p>
        </w:tc>
        <w:tc>
          <w:tcPr>
            <w:tcW w:w="1701" w:type="dxa"/>
            <w:tcBorders>
              <w:top w:val="double" w:sz="4" w:space="0" w:color="auto"/>
            </w:tcBorders>
          </w:tcPr>
          <w:p w:rsidR="00803B17" w:rsidRPr="00825DC0" w:rsidRDefault="00803B17"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25-62.5</w:t>
            </w:r>
          </w:p>
          <w:p w:rsidR="000754E5" w:rsidRPr="00825DC0" w:rsidRDefault="000754E5" w:rsidP="00825DC0">
            <w:pPr>
              <w:jc w:val="center"/>
              <w:rPr>
                <w:rFonts w:ascii="Arial" w:hAnsi="Arial" w:cs="Arial"/>
                <w:sz w:val="22"/>
                <w:szCs w:val="22"/>
              </w:rPr>
            </w:pPr>
            <w:r w:rsidRPr="00825DC0">
              <w:rPr>
                <w:rFonts w:ascii="Arial" w:hAnsi="Arial" w:cs="Arial"/>
                <w:sz w:val="22"/>
                <w:szCs w:val="22"/>
              </w:rPr>
              <w:t>100-125</w:t>
            </w:r>
          </w:p>
          <w:p w:rsidR="000754E5" w:rsidRPr="00825DC0" w:rsidRDefault="000754E5"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50-75</w:t>
            </w:r>
          </w:p>
          <w:p w:rsidR="000754E5" w:rsidRPr="00825DC0" w:rsidRDefault="000754E5" w:rsidP="00825DC0">
            <w:pPr>
              <w:jc w:val="center"/>
              <w:rPr>
                <w:rFonts w:ascii="Arial" w:hAnsi="Arial" w:cs="Arial"/>
                <w:sz w:val="22"/>
                <w:szCs w:val="22"/>
              </w:rPr>
            </w:pPr>
            <w:r w:rsidRPr="00825DC0">
              <w:rPr>
                <w:rFonts w:ascii="Arial" w:hAnsi="Arial" w:cs="Arial"/>
                <w:sz w:val="22"/>
                <w:szCs w:val="22"/>
              </w:rPr>
              <w:t>75-125</w:t>
            </w:r>
          </w:p>
          <w:p w:rsidR="000754E5" w:rsidRPr="00825DC0" w:rsidRDefault="000754E5"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600×600×1200</w:t>
            </w:r>
            <w:r w:rsidRPr="00825DC0">
              <w:rPr>
                <w:rFonts w:ascii="Arial" w:hAnsi="Arial" w:cs="Arial"/>
                <w:sz w:val="22"/>
                <w:szCs w:val="22"/>
                <w:vertAlign w:val="superscript"/>
              </w:rPr>
              <w:t>b</w:t>
            </w:r>
          </w:p>
          <w:p w:rsidR="000754E5" w:rsidRPr="00825DC0" w:rsidRDefault="000754E5" w:rsidP="00825DC0">
            <w:pPr>
              <w:jc w:val="center"/>
              <w:rPr>
                <w:rFonts w:ascii="Arial" w:hAnsi="Arial" w:cs="Arial"/>
                <w:sz w:val="22"/>
                <w:szCs w:val="22"/>
              </w:rPr>
            </w:pPr>
            <w:r w:rsidRPr="00825DC0">
              <w:rPr>
                <w:rFonts w:ascii="Arial" w:hAnsi="Arial" w:cs="Arial"/>
                <w:sz w:val="22"/>
                <w:szCs w:val="22"/>
              </w:rPr>
              <w:t>600×600×1200</w:t>
            </w:r>
            <w:r w:rsidRPr="00825DC0">
              <w:rPr>
                <w:rFonts w:ascii="Arial" w:hAnsi="Arial" w:cs="Arial"/>
                <w:sz w:val="22"/>
                <w:szCs w:val="22"/>
                <w:vertAlign w:val="superscript"/>
              </w:rPr>
              <w:t>b</w:t>
            </w:r>
          </w:p>
          <w:p w:rsidR="000754E5" w:rsidRPr="00825DC0" w:rsidRDefault="000754E5" w:rsidP="00825DC0">
            <w:pPr>
              <w:jc w:val="center"/>
              <w:rPr>
                <w:rFonts w:ascii="Arial" w:hAnsi="Arial" w:cs="Arial"/>
                <w:sz w:val="22"/>
                <w:szCs w:val="22"/>
              </w:rPr>
            </w:pPr>
            <w:r w:rsidRPr="00825DC0">
              <w:rPr>
                <w:rFonts w:ascii="Arial" w:hAnsi="Arial" w:cs="Arial"/>
                <w:sz w:val="22"/>
                <w:szCs w:val="22"/>
              </w:rPr>
              <w:t>1200×1200×500</w:t>
            </w:r>
            <w:r w:rsidRPr="00825DC0">
              <w:rPr>
                <w:rFonts w:ascii="Arial" w:hAnsi="Arial" w:cs="Arial"/>
                <w:sz w:val="22"/>
                <w:szCs w:val="22"/>
                <w:vertAlign w:val="superscript"/>
              </w:rPr>
              <w:t>b</w:t>
            </w:r>
          </w:p>
          <w:p w:rsidR="000754E5" w:rsidRPr="00825DC0" w:rsidRDefault="000754E5" w:rsidP="00825DC0">
            <w:pPr>
              <w:jc w:val="center"/>
              <w:rPr>
                <w:rFonts w:ascii="Arial" w:hAnsi="Arial" w:cs="Arial"/>
                <w:sz w:val="22"/>
                <w:szCs w:val="22"/>
              </w:rPr>
            </w:pPr>
            <w:r w:rsidRPr="00825DC0">
              <w:rPr>
                <w:rFonts w:ascii="Arial" w:hAnsi="Arial" w:cs="Arial"/>
                <w:sz w:val="22"/>
                <w:szCs w:val="22"/>
              </w:rPr>
              <w:t>25-87.5</w:t>
            </w:r>
          </w:p>
        </w:tc>
        <w:tc>
          <w:tcPr>
            <w:tcW w:w="1418" w:type="dxa"/>
            <w:tcBorders>
              <w:top w:val="double" w:sz="4" w:space="0" w:color="auto"/>
            </w:tcBorders>
          </w:tcPr>
          <w:p w:rsidR="00803B17" w:rsidRPr="00825DC0" w:rsidRDefault="00803B17"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1250-1440</w:t>
            </w:r>
          </w:p>
          <w:p w:rsidR="000754E5" w:rsidRPr="00825DC0" w:rsidRDefault="000754E5" w:rsidP="00825DC0">
            <w:pPr>
              <w:jc w:val="center"/>
              <w:rPr>
                <w:rFonts w:ascii="Arial" w:hAnsi="Arial" w:cs="Arial"/>
                <w:sz w:val="22"/>
                <w:szCs w:val="22"/>
              </w:rPr>
            </w:pPr>
            <w:r w:rsidRPr="00825DC0">
              <w:rPr>
                <w:rFonts w:ascii="Arial" w:hAnsi="Arial" w:cs="Arial"/>
                <w:sz w:val="22"/>
                <w:szCs w:val="22"/>
              </w:rPr>
              <w:t>800-990</w:t>
            </w:r>
          </w:p>
          <w:p w:rsidR="0024655D" w:rsidRPr="00825DC0" w:rsidRDefault="0024655D"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900-1200</w:t>
            </w:r>
          </w:p>
          <w:p w:rsidR="000754E5" w:rsidRPr="00825DC0" w:rsidRDefault="000754E5" w:rsidP="00825DC0">
            <w:pPr>
              <w:jc w:val="center"/>
              <w:rPr>
                <w:rFonts w:ascii="Arial" w:hAnsi="Arial" w:cs="Arial"/>
                <w:sz w:val="22"/>
                <w:szCs w:val="22"/>
              </w:rPr>
            </w:pPr>
            <w:r w:rsidRPr="00825DC0">
              <w:rPr>
                <w:rFonts w:ascii="Arial" w:hAnsi="Arial" w:cs="Arial"/>
                <w:sz w:val="22"/>
                <w:szCs w:val="22"/>
              </w:rPr>
              <w:t>800-990</w:t>
            </w:r>
          </w:p>
          <w:p w:rsidR="000754E5" w:rsidRPr="00825DC0" w:rsidRDefault="000754E5"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32-96</w:t>
            </w:r>
          </w:p>
          <w:p w:rsidR="000754E5" w:rsidRPr="00825DC0" w:rsidRDefault="000754E5" w:rsidP="00825DC0">
            <w:pPr>
              <w:jc w:val="center"/>
              <w:rPr>
                <w:rFonts w:ascii="Arial" w:hAnsi="Arial" w:cs="Arial"/>
                <w:sz w:val="22"/>
                <w:szCs w:val="22"/>
              </w:rPr>
            </w:pPr>
            <w:r w:rsidRPr="00825DC0">
              <w:rPr>
                <w:rFonts w:ascii="Arial" w:hAnsi="Arial" w:cs="Arial"/>
                <w:sz w:val="22"/>
                <w:szCs w:val="22"/>
              </w:rPr>
              <w:t>32-96</w:t>
            </w:r>
          </w:p>
          <w:p w:rsidR="000754E5" w:rsidRPr="00825DC0" w:rsidRDefault="000754E5" w:rsidP="00825DC0">
            <w:pPr>
              <w:jc w:val="center"/>
              <w:rPr>
                <w:rFonts w:ascii="Arial" w:hAnsi="Arial" w:cs="Arial"/>
                <w:sz w:val="22"/>
                <w:szCs w:val="22"/>
              </w:rPr>
            </w:pPr>
            <w:r w:rsidRPr="00825DC0">
              <w:rPr>
                <w:rFonts w:ascii="Arial" w:hAnsi="Arial" w:cs="Arial"/>
                <w:sz w:val="22"/>
                <w:szCs w:val="22"/>
              </w:rPr>
              <w:t>144-176</w:t>
            </w:r>
          </w:p>
          <w:p w:rsidR="000754E5" w:rsidRPr="00825DC0" w:rsidRDefault="000754E5" w:rsidP="00825DC0">
            <w:pPr>
              <w:jc w:val="center"/>
              <w:rPr>
                <w:rFonts w:ascii="Arial" w:hAnsi="Arial" w:cs="Arial"/>
                <w:sz w:val="22"/>
                <w:szCs w:val="22"/>
              </w:rPr>
            </w:pPr>
            <w:r w:rsidRPr="00825DC0">
              <w:rPr>
                <w:rFonts w:ascii="Arial" w:hAnsi="Arial" w:cs="Arial"/>
                <w:sz w:val="22"/>
                <w:szCs w:val="22"/>
              </w:rPr>
              <w:t>48-96</w:t>
            </w:r>
          </w:p>
        </w:tc>
        <w:tc>
          <w:tcPr>
            <w:tcW w:w="1418" w:type="dxa"/>
            <w:tcBorders>
              <w:top w:val="double" w:sz="4" w:space="0" w:color="auto"/>
            </w:tcBorders>
          </w:tcPr>
          <w:p w:rsidR="00803B17" w:rsidRPr="00825DC0" w:rsidRDefault="00803B17"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55-69</w:t>
            </w:r>
          </w:p>
          <w:p w:rsidR="000754E5" w:rsidRPr="00825DC0" w:rsidRDefault="000754E5" w:rsidP="00825DC0">
            <w:pPr>
              <w:jc w:val="center"/>
              <w:rPr>
                <w:rFonts w:ascii="Arial" w:hAnsi="Arial" w:cs="Arial"/>
                <w:sz w:val="22"/>
                <w:szCs w:val="22"/>
              </w:rPr>
            </w:pPr>
            <w:r w:rsidRPr="00825DC0">
              <w:rPr>
                <w:rFonts w:ascii="Arial" w:hAnsi="Arial" w:cs="Arial"/>
                <w:sz w:val="22"/>
                <w:szCs w:val="22"/>
              </w:rPr>
              <w:t>39-164</w:t>
            </w:r>
          </w:p>
          <w:p w:rsidR="0024655D" w:rsidRPr="00825DC0" w:rsidRDefault="0024655D"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55-69</w:t>
            </w:r>
          </w:p>
          <w:p w:rsidR="000754E5" w:rsidRPr="00825DC0" w:rsidRDefault="000754E5" w:rsidP="00825DC0">
            <w:pPr>
              <w:jc w:val="center"/>
              <w:rPr>
                <w:rFonts w:ascii="Arial" w:hAnsi="Arial" w:cs="Arial"/>
                <w:sz w:val="22"/>
                <w:szCs w:val="22"/>
              </w:rPr>
            </w:pPr>
            <w:r w:rsidRPr="00825DC0">
              <w:rPr>
                <w:rFonts w:ascii="Arial" w:hAnsi="Arial" w:cs="Arial"/>
                <w:sz w:val="22"/>
                <w:szCs w:val="22"/>
              </w:rPr>
              <w:t>46-59</w:t>
            </w:r>
          </w:p>
          <w:p w:rsidR="0024655D" w:rsidRPr="00825DC0" w:rsidRDefault="0024655D"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79-98</w:t>
            </w:r>
          </w:p>
          <w:p w:rsidR="000754E5" w:rsidRPr="00825DC0" w:rsidRDefault="000754E5" w:rsidP="00825DC0">
            <w:pPr>
              <w:jc w:val="center"/>
              <w:rPr>
                <w:rFonts w:ascii="Arial" w:hAnsi="Arial" w:cs="Arial"/>
                <w:sz w:val="22"/>
                <w:szCs w:val="22"/>
              </w:rPr>
            </w:pPr>
            <w:r w:rsidRPr="00825DC0">
              <w:rPr>
                <w:rFonts w:ascii="Arial" w:hAnsi="Arial" w:cs="Arial"/>
                <w:sz w:val="22"/>
                <w:szCs w:val="22"/>
              </w:rPr>
              <w:t>98-196</w:t>
            </w:r>
          </w:p>
          <w:p w:rsidR="000754E5" w:rsidRPr="00825DC0" w:rsidRDefault="000754E5" w:rsidP="00825DC0">
            <w:pPr>
              <w:jc w:val="center"/>
              <w:rPr>
                <w:rFonts w:ascii="Arial" w:hAnsi="Arial" w:cs="Arial"/>
                <w:sz w:val="22"/>
                <w:szCs w:val="22"/>
              </w:rPr>
            </w:pPr>
            <w:r w:rsidRPr="00825DC0">
              <w:rPr>
                <w:rFonts w:ascii="Arial" w:hAnsi="Arial" w:cs="Arial"/>
                <w:sz w:val="22"/>
                <w:szCs w:val="22"/>
              </w:rPr>
              <w:t>39-49</w:t>
            </w:r>
          </w:p>
          <w:p w:rsidR="000754E5" w:rsidRPr="00825DC0" w:rsidRDefault="000754E5" w:rsidP="00825DC0">
            <w:pPr>
              <w:jc w:val="center"/>
              <w:rPr>
                <w:rFonts w:ascii="Arial" w:hAnsi="Arial" w:cs="Arial"/>
                <w:sz w:val="22"/>
                <w:szCs w:val="22"/>
              </w:rPr>
            </w:pPr>
            <w:r w:rsidRPr="00825DC0">
              <w:rPr>
                <w:rFonts w:ascii="Arial" w:hAnsi="Arial" w:cs="Arial"/>
                <w:sz w:val="22"/>
                <w:szCs w:val="22"/>
              </w:rPr>
              <w:t>125-279</w:t>
            </w:r>
          </w:p>
        </w:tc>
        <w:tc>
          <w:tcPr>
            <w:tcW w:w="1418" w:type="dxa"/>
            <w:tcBorders>
              <w:top w:val="double" w:sz="4" w:space="0" w:color="auto"/>
            </w:tcBorders>
          </w:tcPr>
          <w:p w:rsidR="00803B17" w:rsidRPr="00825DC0" w:rsidRDefault="00803B17"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40-50</w:t>
            </w:r>
          </w:p>
          <w:p w:rsidR="000754E5" w:rsidRPr="00825DC0" w:rsidRDefault="000754E5" w:rsidP="00825DC0">
            <w:pPr>
              <w:jc w:val="center"/>
              <w:rPr>
                <w:rFonts w:ascii="Arial" w:hAnsi="Arial" w:cs="Arial"/>
                <w:sz w:val="22"/>
                <w:szCs w:val="22"/>
              </w:rPr>
            </w:pPr>
            <w:r w:rsidRPr="00825DC0">
              <w:rPr>
                <w:rFonts w:ascii="Arial" w:hAnsi="Arial" w:cs="Arial"/>
                <w:sz w:val="22"/>
                <w:szCs w:val="22"/>
              </w:rPr>
              <w:t>50-60</w:t>
            </w:r>
          </w:p>
          <w:p w:rsidR="000754E5" w:rsidRPr="00825DC0" w:rsidRDefault="000754E5"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40-50</w:t>
            </w:r>
          </w:p>
          <w:p w:rsidR="000754E5" w:rsidRPr="00825DC0" w:rsidRDefault="000754E5" w:rsidP="00825DC0">
            <w:pPr>
              <w:jc w:val="center"/>
              <w:rPr>
                <w:rFonts w:ascii="Arial" w:hAnsi="Arial" w:cs="Arial"/>
                <w:sz w:val="22"/>
                <w:szCs w:val="22"/>
              </w:rPr>
            </w:pPr>
            <w:r w:rsidRPr="00825DC0">
              <w:rPr>
                <w:rFonts w:ascii="Arial" w:hAnsi="Arial" w:cs="Arial"/>
                <w:sz w:val="22"/>
                <w:szCs w:val="22"/>
              </w:rPr>
              <w:t>50-60</w:t>
            </w:r>
          </w:p>
          <w:p w:rsidR="000754E5" w:rsidRPr="00825DC0" w:rsidRDefault="000754E5"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24655D" w:rsidRPr="00825DC0" w:rsidRDefault="0024655D" w:rsidP="00825DC0">
            <w:pPr>
              <w:jc w:val="center"/>
              <w:rPr>
                <w:rFonts w:ascii="Arial" w:hAnsi="Arial" w:cs="Arial"/>
                <w:sz w:val="22"/>
                <w:szCs w:val="22"/>
              </w:rPr>
            </w:pPr>
          </w:p>
          <w:p w:rsidR="000754E5" w:rsidRPr="00825DC0" w:rsidRDefault="000754E5" w:rsidP="00825DC0">
            <w:pPr>
              <w:jc w:val="center"/>
              <w:rPr>
                <w:rFonts w:ascii="Arial" w:hAnsi="Arial" w:cs="Arial"/>
                <w:sz w:val="22"/>
                <w:szCs w:val="22"/>
              </w:rPr>
            </w:pPr>
            <w:r w:rsidRPr="00825DC0">
              <w:rPr>
                <w:rFonts w:ascii="Arial" w:hAnsi="Arial" w:cs="Arial"/>
                <w:sz w:val="22"/>
                <w:szCs w:val="22"/>
              </w:rPr>
              <w:t>94-97</w:t>
            </w:r>
          </w:p>
          <w:p w:rsidR="000754E5" w:rsidRPr="00825DC0" w:rsidRDefault="000754E5" w:rsidP="00825DC0">
            <w:pPr>
              <w:jc w:val="center"/>
              <w:rPr>
                <w:rFonts w:ascii="Arial" w:hAnsi="Arial" w:cs="Arial"/>
                <w:sz w:val="22"/>
                <w:szCs w:val="22"/>
              </w:rPr>
            </w:pPr>
            <w:r w:rsidRPr="00825DC0">
              <w:rPr>
                <w:rFonts w:ascii="Arial" w:hAnsi="Arial" w:cs="Arial"/>
                <w:sz w:val="22"/>
                <w:szCs w:val="22"/>
              </w:rPr>
              <w:t>94-97</w:t>
            </w:r>
          </w:p>
          <w:p w:rsidR="000754E5" w:rsidRPr="00825DC0" w:rsidRDefault="000754E5" w:rsidP="00825DC0">
            <w:pPr>
              <w:jc w:val="center"/>
              <w:rPr>
                <w:rFonts w:ascii="Arial" w:hAnsi="Arial" w:cs="Arial"/>
                <w:sz w:val="22"/>
                <w:szCs w:val="22"/>
              </w:rPr>
            </w:pPr>
            <w:r w:rsidRPr="00825DC0">
              <w:rPr>
                <w:rFonts w:ascii="Arial" w:hAnsi="Arial" w:cs="Arial"/>
                <w:sz w:val="22"/>
                <w:szCs w:val="22"/>
              </w:rPr>
              <w:t>70-80</w:t>
            </w:r>
          </w:p>
          <w:p w:rsidR="000754E5" w:rsidRPr="00825DC0" w:rsidRDefault="000754E5" w:rsidP="00825DC0">
            <w:pPr>
              <w:jc w:val="center"/>
              <w:rPr>
                <w:rFonts w:ascii="Arial" w:hAnsi="Arial" w:cs="Arial"/>
                <w:sz w:val="22"/>
                <w:szCs w:val="22"/>
              </w:rPr>
            </w:pPr>
            <w:r w:rsidRPr="00825DC0">
              <w:rPr>
                <w:rFonts w:ascii="Arial" w:hAnsi="Arial" w:cs="Arial"/>
                <w:sz w:val="22"/>
                <w:szCs w:val="22"/>
              </w:rPr>
              <w:t>90-95</w:t>
            </w:r>
          </w:p>
        </w:tc>
      </w:tr>
    </w:tbl>
    <w:p w:rsidR="00803B17" w:rsidRPr="00825DC0" w:rsidRDefault="0024655D" w:rsidP="00825DC0">
      <w:pPr>
        <w:rPr>
          <w:rFonts w:ascii="Arial" w:hAnsi="Arial" w:cs="Arial"/>
          <w:sz w:val="22"/>
          <w:szCs w:val="22"/>
        </w:rPr>
      </w:pPr>
      <w:r w:rsidRPr="00825DC0">
        <w:rPr>
          <w:rFonts w:ascii="Arial" w:hAnsi="Arial" w:cs="Arial"/>
          <w:sz w:val="22"/>
          <w:szCs w:val="22"/>
          <w:vertAlign w:val="superscript"/>
        </w:rPr>
        <w:lastRenderedPageBreak/>
        <w:t xml:space="preserve">         a</w:t>
      </w:r>
      <w:r w:rsidRPr="00825DC0">
        <w:rPr>
          <w:rFonts w:ascii="Arial" w:hAnsi="Arial" w:cs="Arial"/>
          <w:sz w:val="22"/>
          <w:szCs w:val="22"/>
        </w:rPr>
        <w:t>Metcalf &amp; Eddy (1995)</w:t>
      </w:r>
    </w:p>
    <w:p w:rsidR="0024655D" w:rsidRPr="00825DC0" w:rsidRDefault="0024655D" w:rsidP="00825DC0">
      <w:pPr>
        <w:rPr>
          <w:rFonts w:ascii="Arial" w:hAnsi="Arial" w:cs="Arial"/>
          <w:sz w:val="22"/>
          <w:szCs w:val="22"/>
        </w:rPr>
      </w:pPr>
      <w:r w:rsidRPr="00825DC0">
        <w:rPr>
          <w:rFonts w:ascii="Arial" w:hAnsi="Arial" w:cs="Arial"/>
          <w:sz w:val="22"/>
          <w:szCs w:val="22"/>
          <w:vertAlign w:val="superscript"/>
        </w:rPr>
        <w:t xml:space="preserve">         b</w:t>
      </w:r>
      <w:r w:rsidRPr="00825DC0">
        <w:rPr>
          <w:rFonts w:ascii="Arial" w:hAnsi="Arial" w:cs="Arial"/>
          <w:sz w:val="22"/>
          <w:szCs w:val="22"/>
        </w:rPr>
        <w:t>Tamaño del modulo</w:t>
      </w:r>
    </w:p>
    <w:p w:rsidR="00803B17" w:rsidRPr="00825DC0" w:rsidRDefault="00803B17" w:rsidP="00825DC0">
      <w:pPr>
        <w:shd w:val="clear" w:color="auto" w:fill="FFFFFF"/>
        <w:jc w:val="both"/>
        <w:rPr>
          <w:rFonts w:ascii="Arial" w:hAnsi="Arial" w:cs="Arial"/>
          <w:color w:val="000000"/>
          <w:sz w:val="22"/>
          <w:szCs w:val="22"/>
          <w:lang w:val="es-ES_tradnl"/>
        </w:rPr>
      </w:pPr>
    </w:p>
    <w:p w:rsidR="00D66A06"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En la Figura </w:t>
      </w:r>
      <w:r w:rsidR="00143569" w:rsidRPr="00825DC0">
        <w:rPr>
          <w:rFonts w:ascii="Arial" w:hAnsi="Arial" w:cs="Arial"/>
          <w:color w:val="000000"/>
          <w:sz w:val="22"/>
          <w:szCs w:val="22"/>
          <w:lang w:val="es-ES_tradnl"/>
        </w:rPr>
        <w:t>8</w:t>
      </w:r>
      <w:r w:rsidR="00031690" w:rsidRPr="00825DC0">
        <w:rPr>
          <w:rFonts w:ascii="Arial" w:hAnsi="Arial" w:cs="Arial"/>
          <w:color w:val="000000"/>
          <w:sz w:val="22"/>
          <w:szCs w:val="22"/>
          <w:lang w:val="es-ES_tradnl"/>
        </w:rPr>
        <w:t>.3</w:t>
      </w:r>
      <w:r w:rsidRPr="00825DC0">
        <w:rPr>
          <w:rFonts w:ascii="Arial" w:hAnsi="Arial" w:cs="Arial"/>
          <w:color w:val="000000"/>
          <w:sz w:val="22"/>
          <w:szCs w:val="22"/>
          <w:lang w:val="es-ES_tradnl"/>
        </w:rPr>
        <w:t xml:space="preserve"> se ilustran varios tipos de medios filtrantes a base de plásticos. Los medios de plástico moldeado tienen apariencia de colmena. En su construcción, se entrelazan láminas de cloruro de polivinilo (PVC) lisas o corrugadas para formar módulos rectangulares. Estas láminas suelen tener una superficie corrugada para favorecer el crecimiento de la película biológica y para aumentar el tiempo de detención. Cada nivel de módulos se dispone o</w:t>
      </w:r>
      <w:r w:rsidR="00031690" w:rsidRPr="00825DC0">
        <w:rPr>
          <w:rFonts w:ascii="Arial" w:hAnsi="Arial" w:cs="Arial"/>
          <w:color w:val="000000"/>
          <w:sz w:val="22"/>
          <w:szCs w:val="22"/>
          <w:lang w:val="es-ES_tradnl"/>
        </w:rPr>
        <w:t>r</w:t>
      </w:r>
      <w:r w:rsidRPr="00825DC0">
        <w:rPr>
          <w:rFonts w:ascii="Arial" w:hAnsi="Arial" w:cs="Arial"/>
          <w:color w:val="000000"/>
          <w:sz w:val="22"/>
          <w:szCs w:val="22"/>
          <w:lang w:val="es-ES_tradnl"/>
        </w:rPr>
        <w:t>togonalmente al nivel anterior para mejorar la distribución del agua residual. Los dos principales tipos de medios de láminas de plástico corrugado son los verticales</w:t>
      </w:r>
      <w:r w:rsidR="00D66A06" w:rsidRPr="00825DC0">
        <w:rPr>
          <w:rFonts w:ascii="Arial" w:hAnsi="Arial" w:cs="Arial"/>
          <w:color w:val="000000"/>
          <w:sz w:val="22"/>
          <w:szCs w:val="22"/>
          <w:lang w:val="es-ES_tradnl"/>
        </w:rPr>
        <w:t xml:space="preserve"> y </w:t>
      </w:r>
      <w:r w:rsidRPr="00825DC0">
        <w:rPr>
          <w:rFonts w:ascii="Arial" w:hAnsi="Arial" w:cs="Arial"/>
          <w:color w:val="000000"/>
          <w:sz w:val="22"/>
          <w:szCs w:val="22"/>
          <w:lang w:val="es-ES_tradnl"/>
        </w:rPr>
        <w:t xml:space="preserve">los de flujo transversal (véase Fig. </w:t>
      </w:r>
      <w:r w:rsidR="00FB732C" w:rsidRPr="00825DC0">
        <w:rPr>
          <w:rFonts w:ascii="Arial" w:hAnsi="Arial" w:cs="Arial"/>
          <w:color w:val="000000"/>
          <w:sz w:val="22"/>
          <w:szCs w:val="22"/>
          <w:lang w:val="es-ES_tradnl"/>
        </w:rPr>
        <w:t>8</w:t>
      </w:r>
      <w:r w:rsidR="00031690" w:rsidRPr="00825DC0">
        <w:rPr>
          <w:rFonts w:ascii="Arial" w:hAnsi="Arial" w:cs="Arial"/>
          <w:color w:val="000000"/>
          <w:sz w:val="22"/>
          <w:szCs w:val="22"/>
          <w:lang w:val="es-ES_tradnl"/>
        </w:rPr>
        <w:t>.3b,</w:t>
      </w:r>
      <w:r w:rsidRPr="00825DC0">
        <w:rPr>
          <w:rFonts w:ascii="Arial" w:hAnsi="Arial" w:cs="Arial"/>
          <w:color w:val="000000"/>
          <w:sz w:val="22"/>
          <w:szCs w:val="22"/>
          <w:lang w:val="es-ES_tradnl"/>
        </w:rPr>
        <w:t xml:space="preserve"> </w:t>
      </w:r>
      <w:r w:rsidR="00031690" w:rsidRPr="00825DC0">
        <w:rPr>
          <w:rFonts w:ascii="Arial" w:hAnsi="Arial" w:cs="Arial"/>
          <w:iCs/>
          <w:color w:val="000000"/>
          <w:sz w:val="22"/>
          <w:szCs w:val="22"/>
          <w:lang w:val="es-ES_tradnl"/>
        </w:rPr>
        <w:t>c,</w:t>
      </w:r>
      <w:r w:rsidRPr="00825DC0">
        <w:rPr>
          <w:rFonts w:ascii="Arial" w:hAnsi="Arial" w:cs="Arial"/>
          <w:iCs/>
          <w:color w:val="000000"/>
          <w:sz w:val="22"/>
          <w:szCs w:val="22"/>
          <w:lang w:val="es-ES_tradnl"/>
        </w:rPr>
        <w:t xml:space="preserve"> d</w:t>
      </w:r>
      <w:r w:rsidR="00015C8E" w:rsidRPr="00825DC0">
        <w:rPr>
          <w:rFonts w:ascii="Arial" w:hAnsi="Arial" w:cs="Arial"/>
          <w:iCs/>
          <w:color w:val="000000"/>
          <w:sz w:val="22"/>
          <w:szCs w:val="22"/>
          <w:lang w:val="es-ES_tradnl"/>
        </w:rPr>
        <w:t>)</w:t>
      </w:r>
      <w:r w:rsidRPr="00825DC0">
        <w:rPr>
          <w:rFonts w:ascii="Arial" w:hAnsi="Arial" w:cs="Arial"/>
          <w:iCs/>
          <w:color w:val="000000"/>
          <w:sz w:val="22"/>
          <w:szCs w:val="22"/>
          <w:lang w:val="es-ES_tradnl"/>
        </w:rPr>
        <w:t xml:space="preserve">. </w:t>
      </w:r>
      <w:r w:rsidRPr="00825DC0">
        <w:rPr>
          <w:rFonts w:ascii="Arial" w:hAnsi="Arial" w:cs="Arial"/>
          <w:color w:val="000000"/>
          <w:sz w:val="22"/>
          <w:szCs w:val="22"/>
          <w:lang w:val="es-ES_tradnl"/>
        </w:rPr>
        <w:t>Ambos tipos d</w:t>
      </w:r>
      <w:r w:rsidR="00031690" w:rsidRPr="00825DC0">
        <w:rPr>
          <w:rFonts w:ascii="Arial" w:hAnsi="Arial" w:cs="Arial"/>
          <w:color w:val="000000"/>
          <w:sz w:val="22"/>
          <w:szCs w:val="22"/>
          <w:lang w:val="es-ES_tradnl"/>
        </w:rPr>
        <w:t>e medio resultan eficientes en l</w:t>
      </w:r>
      <w:r w:rsidRPr="00825DC0">
        <w:rPr>
          <w:rFonts w:ascii="Arial" w:hAnsi="Arial" w:cs="Arial"/>
          <w:color w:val="000000"/>
          <w:sz w:val="22"/>
          <w:szCs w:val="22"/>
          <w:lang w:val="es-ES_tradnl"/>
        </w:rPr>
        <w:t>a eliminación de la DBO y de los SS para un amplio intervalo de cargas</w:t>
      </w:r>
      <w:r w:rsidR="00031690"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Con el uso de medios de madera o de plástico, se han construido filtros de hasta 12 m de profundidad. La capacidad de trabajar a altas cargas y la dificultad de obturación que ofrecen estos tipos de medios los hacen especialmente indicados para su uso en filtros de alta carga.</w:t>
      </w:r>
    </w:p>
    <w:p w:rsidR="00D66A06" w:rsidRPr="00825DC0" w:rsidRDefault="00D66A06" w:rsidP="00825DC0">
      <w:pPr>
        <w:shd w:val="clear" w:color="auto" w:fill="FFFFFF"/>
        <w:jc w:val="both"/>
        <w:rPr>
          <w:rFonts w:ascii="Arial" w:hAnsi="Arial" w:cs="Arial"/>
          <w:color w:val="000000"/>
          <w:sz w:val="22"/>
          <w:szCs w:val="22"/>
          <w:lang w:val="es-ES_tradnl"/>
        </w:rPr>
      </w:pPr>
    </w:p>
    <w:p w:rsidR="00D66A06" w:rsidRPr="00825DC0" w:rsidRDefault="00D66A06" w:rsidP="00825DC0">
      <w:pPr>
        <w:shd w:val="clear" w:color="auto" w:fill="FFFFFF"/>
        <w:jc w:val="both"/>
        <w:rPr>
          <w:rFonts w:ascii="Arial" w:hAnsi="Arial" w:cs="Arial"/>
          <w:color w:val="000000"/>
          <w:sz w:val="22"/>
          <w:szCs w:val="22"/>
          <w:lang w:val="es-ES_tradnl"/>
        </w:rPr>
      </w:pPr>
    </w:p>
    <w:p w:rsidR="00D66A06" w:rsidRPr="00825DC0" w:rsidRDefault="00FB732C" w:rsidP="00825DC0">
      <w:pPr>
        <w:shd w:val="clear" w:color="auto" w:fill="FFFFFF"/>
        <w:jc w:val="both"/>
        <w:rPr>
          <w:rFonts w:ascii="Arial" w:hAnsi="Arial" w:cs="Arial"/>
          <w:b/>
          <w:bCs/>
          <w:color w:val="000000"/>
          <w:sz w:val="22"/>
          <w:szCs w:val="22"/>
          <w:lang w:val="es-ES_tradnl"/>
        </w:rPr>
      </w:pPr>
      <w:r w:rsidRPr="00825DC0">
        <w:rPr>
          <w:rFonts w:ascii="Arial" w:hAnsi="Arial" w:cs="Arial"/>
          <w:b/>
          <w:color w:val="000000"/>
          <w:sz w:val="22"/>
          <w:szCs w:val="22"/>
          <w:lang w:val="es-ES_tradnl"/>
        </w:rPr>
        <w:t>8</w:t>
      </w:r>
      <w:r w:rsidR="00D66A06" w:rsidRPr="00825DC0">
        <w:rPr>
          <w:rFonts w:ascii="Arial" w:hAnsi="Arial" w:cs="Arial"/>
          <w:b/>
          <w:color w:val="000000"/>
          <w:sz w:val="22"/>
          <w:szCs w:val="22"/>
          <w:lang w:val="es-ES_tradnl"/>
        </w:rPr>
        <w:t xml:space="preserve">.3.4.- </w:t>
      </w:r>
      <w:r w:rsidR="00CC1DAB" w:rsidRPr="00825DC0">
        <w:rPr>
          <w:rFonts w:ascii="Arial" w:hAnsi="Arial" w:cs="Arial"/>
          <w:b/>
          <w:bCs/>
          <w:color w:val="000000"/>
          <w:sz w:val="22"/>
          <w:szCs w:val="22"/>
          <w:lang w:val="es-ES_tradnl"/>
        </w:rPr>
        <w:t>Sistemas de drenaje inferior</w:t>
      </w:r>
    </w:p>
    <w:p w:rsidR="00D66A06" w:rsidRPr="00825DC0" w:rsidRDefault="00D66A06" w:rsidP="00825DC0">
      <w:pPr>
        <w:shd w:val="clear" w:color="auto" w:fill="FFFFFF"/>
        <w:jc w:val="both"/>
        <w:rPr>
          <w:rFonts w:ascii="Arial" w:hAnsi="Arial" w:cs="Arial"/>
          <w:b/>
          <w:bCs/>
          <w:color w:val="000000"/>
          <w:sz w:val="22"/>
          <w:szCs w:val="22"/>
          <w:lang w:val="es-ES_tradnl"/>
        </w:rPr>
      </w:pP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color w:val="000000"/>
          <w:sz w:val="22"/>
          <w:szCs w:val="22"/>
          <w:lang w:val="es-ES_tradnl"/>
        </w:rPr>
        <w:t>El sistema de recogida del agua residual, en los filtros percoladores, consiste en unos dispositivos de drenaje inferior para la recogida del agua residual filtrada y de los sólidos desprendidos del medio filtrante, y su conducción al tanque de sedimentación final. En el caso de medios filtrantes rocosos, el sistema de drenaje inferior suele consistir en</w:t>
      </w:r>
      <w:r w:rsidR="00015C8E" w:rsidRPr="00825DC0">
        <w:rPr>
          <w:rFonts w:ascii="Arial" w:hAnsi="Arial" w:cs="Arial"/>
          <w:sz w:val="22"/>
          <w:szCs w:val="22"/>
        </w:rPr>
        <w:t xml:space="preserve"> </w:t>
      </w:r>
      <w:r w:rsidRPr="00825DC0">
        <w:rPr>
          <w:rFonts w:ascii="Arial" w:hAnsi="Arial" w:cs="Arial"/>
          <w:color w:val="000000"/>
          <w:sz w:val="22"/>
          <w:szCs w:val="22"/>
          <w:lang w:val="es-ES_tradnl"/>
        </w:rPr>
        <w:t xml:space="preserve">bloques de arcilla vitrificada o parrillas de libra de </w:t>
      </w:r>
      <w:r w:rsidRPr="00825DC0">
        <w:rPr>
          <w:rFonts w:ascii="Arial" w:hAnsi="Arial" w:cs="Arial"/>
          <w:bCs/>
          <w:color w:val="000000"/>
          <w:sz w:val="22"/>
          <w:szCs w:val="22"/>
          <w:lang w:val="es-ES_tradnl"/>
        </w:rPr>
        <w:t xml:space="preserve">vidrio </w:t>
      </w:r>
      <w:r w:rsidRPr="00825DC0">
        <w:rPr>
          <w:rFonts w:ascii="Arial" w:hAnsi="Arial" w:cs="Arial"/>
          <w:color w:val="000000"/>
          <w:sz w:val="22"/>
          <w:szCs w:val="22"/>
          <w:lang w:val="es-ES_tradnl"/>
        </w:rPr>
        <w:t xml:space="preserve">que descansan sobre un falso fondo sobre la solera del filtro (Fig. </w:t>
      </w:r>
      <w:r w:rsidR="00FB732C" w:rsidRPr="00825DC0">
        <w:rPr>
          <w:rFonts w:ascii="Arial" w:hAnsi="Arial" w:cs="Arial"/>
          <w:bCs/>
          <w:color w:val="000000"/>
          <w:sz w:val="22"/>
          <w:szCs w:val="22"/>
          <w:lang w:val="es-ES_tradnl"/>
        </w:rPr>
        <w:t>8</w:t>
      </w:r>
      <w:r w:rsidR="008C5A48" w:rsidRPr="00825DC0">
        <w:rPr>
          <w:rFonts w:ascii="Arial" w:hAnsi="Arial" w:cs="Arial"/>
          <w:bCs/>
          <w:color w:val="000000"/>
          <w:sz w:val="22"/>
          <w:szCs w:val="22"/>
          <w:lang w:val="es-ES_tradnl"/>
        </w:rPr>
        <w:t>.4</w:t>
      </w:r>
      <w:r w:rsidRPr="00825DC0">
        <w:rPr>
          <w:rFonts w:ascii="Arial" w:hAnsi="Arial" w:cs="Arial"/>
          <w:bCs/>
          <w:color w:val="000000"/>
          <w:sz w:val="22"/>
          <w:szCs w:val="22"/>
          <w:lang w:val="es-ES_tradnl"/>
        </w:rPr>
        <w:t xml:space="preserve">). </w:t>
      </w:r>
      <w:r w:rsidRPr="00825DC0">
        <w:rPr>
          <w:rFonts w:ascii="Arial" w:hAnsi="Arial" w:cs="Arial"/>
          <w:color w:val="000000"/>
          <w:sz w:val="22"/>
          <w:szCs w:val="22"/>
          <w:lang w:val="es-ES_tradnl"/>
        </w:rPr>
        <w:t>La solera y el sistema de drenaje inferior deben ser suficientemente resistentes para soportar el peso del medio, de la película biológica, y del agua residual. La solera y el sistema de drenaje están dotados de una cierta pendiente (entre el 1 y e</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5 por</w:t>
      </w:r>
      <w:r w:rsidR="00015C8E" w:rsidRPr="00825DC0">
        <w:rPr>
          <w:rFonts w:ascii="Arial" w:hAnsi="Arial" w:cs="Arial"/>
          <w:color w:val="000000"/>
          <w:sz w:val="22"/>
          <w:szCs w:val="22"/>
          <w:lang w:val="es-ES_tradnl"/>
        </w:rPr>
        <w:t xml:space="preserve"> 100</w:t>
      </w:r>
      <w:r w:rsidR="008C5A48"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para llevar el agua recogida a canales de </w:t>
      </w:r>
      <w:r w:rsidRPr="00825DC0">
        <w:rPr>
          <w:rFonts w:ascii="Arial" w:hAnsi="Arial" w:cs="Arial"/>
          <w:color w:val="000000"/>
          <w:sz w:val="22"/>
          <w:szCs w:val="22"/>
          <w:lang w:val="es-ES_tradnl"/>
        </w:rPr>
        <w:lastRenderedPageBreak/>
        <w:t xml:space="preserve">drenaje perimetrales o situados en el centro del filtro. Los canales de extracción del efluente se diseñan de modo que se consiga una velocidad mínima de flujo de 0.6 </w:t>
      </w:r>
      <w:r w:rsidR="008C5A48" w:rsidRPr="00825DC0">
        <w:rPr>
          <w:rFonts w:ascii="Arial" w:hAnsi="Arial" w:cs="Arial"/>
          <w:color w:val="000000"/>
          <w:sz w:val="22"/>
          <w:szCs w:val="22"/>
          <w:lang w:val="es-ES_tradnl"/>
        </w:rPr>
        <w:t>m/s para el caudal medio diario</w:t>
      </w:r>
      <w:r w:rsidRPr="00825DC0">
        <w:rPr>
          <w:rFonts w:ascii="Arial" w:hAnsi="Arial" w:cs="Arial"/>
          <w:color w:val="000000"/>
          <w:sz w:val="22"/>
          <w:szCs w:val="22"/>
          <w:lang w:val="es-ES_tradnl"/>
        </w:rPr>
        <w:t>. Los sistemas de drenaje inf</w:t>
      </w:r>
      <w:r w:rsidR="008C5A48" w:rsidRPr="00825DC0">
        <w:rPr>
          <w:rFonts w:ascii="Arial" w:hAnsi="Arial" w:cs="Arial"/>
          <w:color w:val="000000"/>
          <w:sz w:val="22"/>
          <w:szCs w:val="22"/>
          <w:lang w:val="es-ES_tradnl"/>
        </w:rPr>
        <w:t>eriores pueden estar abiertos en</w:t>
      </w:r>
      <w:r w:rsidRPr="00825DC0">
        <w:rPr>
          <w:rFonts w:ascii="Arial" w:hAnsi="Arial" w:cs="Arial"/>
          <w:color w:val="000000"/>
          <w:sz w:val="22"/>
          <w:szCs w:val="22"/>
          <w:lang w:val="es-ES_tradnl"/>
        </w:rPr>
        <w:t xml:space="preserve"> ambos extremos para facilitar las labores de inspección y limpieza en caso de que estén obturados. También sirven para ventilar el filtro, proporcionando el aire que precisan los microorganismos de la película biológica, de modo que deberían estar comunicados</w:t>
      </w:r>
      <w:r w:rsidR="00D66A06"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al menos con un canal perimetral para la ventilación de la zona del muro y con el canal de recogida central.</w:t>
      </w:r>
    </w:p>
    <w:p w:rsidR="00CC1DAB" w:rsidRPr="00825DC0" w:rsidRDefault="00BC134C" w:rsidP="00825DC0">
      <w:pPr>
        <w:jc w:val="both"/>
        <w:rPr>
          <w:rFonts w:ascii="Arial" w:hAnsi="Arial" w:cs="Arial"/>
          <w:sz w:val="22"/>
          <w:szCs w:val="22"/>
        </w:rPr>
      </w:pPr>
      <w:r w:rsidRPr="00825DC0">
        <w:rPr>
          <w:rFonts w:ascii="Arial" w:hAnsi="Arial" w:cs="Arial"/>
          <w:noProof/>
          <w:sz w:val="22"/>
          <w:szCs w:val="22"/>
          <w:lang w:val="es-BO" w:eastAsia="es-BO"/>
        </w:rPr>
        <w:drawing>
          <wp:anchor distT="0" distB="0" distL="114300" distR="114300" simplePos="0" relativeHeight="251666432" behindDoc="0" locked="0" layoutInCell="1" allowOverlap="1">
            <wp:simplePos x="0" y="0"/>
            <wp:positionH relativeFrom="column">
              <wp:posOffset>262890</wp:posOffset>
            </wp:positionH>
            <wp:positionV relativeFrom="paragraph">
              <wp:posOffset>221615</wp:posOffset>
            </wp:positionV>
            <wp:extent cx="5114925" cy="2181225"/>
            <wp:effectExtent l="19050" t="0" r="9525" b="0"/>
            <wp:wrapNone/>
            <wp:docPr id="6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3"/>
                    <a:srcRect l="2296" t="13187" r="2827" b="2930"/>
                    <a:stretch>
                      <a:fillRect/>
                    </a:stretch>
                  </pic:blipFill>
                  <pic:spPr bwMode="auto">
                    <a:xfrm>
                      <a:off x="0" y="0"/>
                      <a:ext cx="5114925" cy="2181225"/>
                    </a:xfrm>
                    <a:prstGeom prst="rect">
                      <a:avLst/>
                    </a:prstGeom>
                    <a:noFill/>
                    <a:ln w="9525">
                      <a:noFill/>
                      <a:miter lim="800000"/>
                      <a:headEnd/>
                      <a:tailEnd/>
                    </a:ln>
                  </pic:spPr>
                </pic:pic>
              </a:graphicData>
            </a:graphic>
          </wp:anchor>
        </w:drawing>
      </w:r>
    </w:p>
    <w:p w:rsidR="00D66A06" w:rsidRPr="00825DC0" w:rsidRDefault="00D66A06" w:rsidP="00825DC0">
      <w:pPr>
        <w:shd w:val="clear" w:color="auto" w:fill="FFFFFF"/>
        <w:rPr>
          <w:rFonts w:ascii="Arial" w:hAnsi="Arial" w:cs="Arial"/>
          <w:b/>
          <w:color w:val="000000"/>
          <w:sz w:val="22"/>
          <w:szCs w:val="22"/>
          <w:lang w:val="es-ES_tradnl"/>
        </w:rPr>
      </w:pPr>
    </w:p>
    <w:p w:rsidR="00D66A06" w:rsidRPr="00825DC0" w:rsidRDefault="00D66A06" w:rsidP="00825DC0">
      <w:pPr>
        <w:shd w:val="clear" w:color="auto" w:fill="FFFFFF"/>
        <w:rPr>
          <w:rFonts w:ascii="Arial" w:hAnsi="Arial" w:cs="Arial"/>
          <w:b/>
          <w:color w:val="000000"/>
          <w:sz w:val="22"/>
          <w:szCs w:val="22"/>
          <w:lang w:val="es-ES_tradnl"/>
        </w:rPr>
      </w:pPr>
    </w:p>
    <w:p w:rsidR="00D66A06" w:rsidRPr="00825DC0" w:rsidRDefault="00D66A06" w:rsidP="00825DC0">
      <w:pPr>
        <w:shd w:val="clear" w:color="auto" w:fill="FFFFFF"/>
        <w:rPr>
          <w:rFonts w:ascii="Arial" w:hAnsi="Arial" w:cs="Arial"/>
          <w:b/>
          <w:color w:val="000000"/>
          <w:sz w:val="22"/>
          <w:szCs w:val="22"/>
          <w:lang w:val="es-ES_tradnl"/>
        </w:rPr>
      </w:pPr>
    </w:p>
    <w:p w:rsidR="00D66A06" w:rsidRPr="00825DC0" w:rsidRDefault="00D66A06" w:rsidP="00825DC0">
      <w:pPr>
        <w:shd w:val="clear" w:color="auto" w:fill="FFFFFF"/>
        <w:rPr>
          <w:rFonts w:ascii="Arial" w:hAnsi="Arial" w:cs="Arial"/>
          <w:b/>
          <w:color w:val="000000"/>
          <w:sz w:val="22"/>
          <w:szCs w:val="22"/>
          <w:lang w:val="es-ES_tradnl"/>
        </w:rPr>
      </w:pPr>
    </w:p>
    <w:p w:rsidR="00D66A06" w:rsidRPr="00825DC0" w:rsidRDefault="00D66A06" w:rsidP="00825DC0">
      <w:pPr>
        <w:shd w:val="clear" w:color="auto" w:fill="FFFFFF"/>
        <w:rPr>
          <w:rFonts w:ascii="Arial" w:hAnsi="Arial" w:cs="Arial"/>
          <w:b/>
          <w:color w:val="000000"/>
          <w:sz w:val="22"/>
          <w:szCs w:val="22"/>
          <w:lang w:val="es-ES_tradnl"/>
        </w:rPr>
      </w:pPr>
    </w:p>
    <w:p w:rsidR="00D66A06" w:rsidRPr="00825DC0" w:rsidRDefault="00D66A06" w:rsidP="00825DC0">
      <w:pPr>
        <w:shd w:val="clear" w:color="auto" w:fill="FFFFFF"/>
        <w:rPr>
          <w:rFonts w:ascii="Arial" w:hAnsi="Arial" w:cs="Arial"/>
          <w:b/>
          <w:color w:val="000000"/>
          <w:sz w:val="22"/>
          <w:szCs w:val="22"/>
          <w:lang w:val="es-ES_tradnl"/>
        </w:rPr>
      </w:pPr>
    </w:p>
    <w:p w:rsidR="00D66A06" w:rsidRPr="00825DC0" w:rsidRDefault="00D66A06" w:rsidP="00825DC0">
      <w:pPr>
        <w:shd w:val="clear" w:color="auto" w:fill="FFFFFF"/>
        <w:rPr>
          <w:rFonts w:ascii="Arial" w:hAnsi="Arial" w:cs="Arial"/>
          <w:b/>
          <w:color w:val="000000"/>
          <w:sz w:val="22"/>
          <w:szCs w:val="22"/>
          <w:lang w:val="es-ES_tradnl"/>
        </w:rPr>
      </w:pPr>
    </w:p>
    <w:p w:rsidR="00F54BA0" w:rsidRPr="00825DC0" w:rsidRDefault="00F54BA0" w:rsidP="00825DC0">
      <w:pPr>
        <w:shd w:val="clear" w:color="auto" w:fill="FFFFFF"/>
        <w:rPr>
          <w:rFonts w:ascii="Arial" w:hAnsi="Arial" w:cs="Arial"/>
          <w:b/>
          <w:color w:val="000000"/>
          <w:sz w:val="22"/>
          <w:szCs w:val="22"/>
          <w:lang w:val="es-ES_tradnl"/>
        </w:rPr>
      </w:pPr>
    </w:p>
    <w:p w:rsidR="00CC1DAB" w:rsidRPr="00825DC0" w:rsidRDefault="00CC1DAB" w:rsidP="00825DC0">
      <w:pPr>
        <w:shd w:val="clear" w:color="auto" w:fill="FFFFFF"/>
        <w:jc w:val="center"/>
        <w:rPr>
          <w:rFonts w:ascii="Arial" w:hAnsi="Arial" w:cs="Arial"/>
          <w:b/>
          <w:color w:val="000000"/>
          <w:sz w:val="22"/>
          <w:szCs w:val="22"/>
          <w:lang w:val="es-ES_tradnl"/>
        </w:rPr>
      </w:pPr>
      <w:r w:rsidRPr="00825DC0">
        <w:rPr>
          <w:rFonts w:ascii="Arial" w:hAnsi="Arial" w:cs="Arial"/>
          <w:b/>
          <w:color w:val="000000"/>
          <w:sz w:val="22"/>
          <w:szCs w:val="22"/>
          <w:lang w:val="es-ES_tradnl"/>
        </w:rPr>
        <w:t>F</w:t>
      </w:r>
      <w:r w:rsidR="00D66A06" w:rsidRPr="00825DC0">
        <w:rPr>
          <w:rFonts w:ascii="Arial" w:hAnsi="Arial" w:cs="Arial"/>
          <w:b/>
          <w:color w:val="000000"/>
          <w:sz w:val="22"/>
          <w:szCs w:val="22"/>
          <w:lang w:val="es-ES_tradnl"/>
        </w:rPr>
        <w:t>igura</w:t>
      </w:r>
      <w:r w:rsidRPr="00825DC0">
        <w:rPr>
          <w:rFonts w:ascii="Arial" w:hAnsi="Arial" w:cs="Arial"/>
          <w:b/>
          <w:color w:val="000000"/>
          <w:sz w:val="22"/>
          <w:szCs w:val="22"/>
          <w:lang w:val="es-ES_tradnl"/>
        </w:rPr>
        <w:t xml:space="preserve"> </w:t>
      </w:r>
      <w:r w:rsidR="00FB732C" w:rsidRPr="00825DC0">
        <w:rPr>
          <w:rFonts w:ascii="Arial" w:hAnsi="Arial" w:cs="Arial"/>
          <w:b/>
          <w:color w:val="000000"/>
          <w:sz w:val="22"/>
          <w:szCs w:val="22"/>
          <w:lang w:val="es-ES_tradnl"/>
        </w:rPr>
        <w:t>8</w:t>
      </w:r>
      <w:r w:rsidR="008C5A48" w:rsidRPr="00825DC0">
        <w:rPr>
          <w:rFonts w:ascii="Arial" w:hAnsi="Arial" w:cs="Arial"/>
          <w:b/>
          <w:color w:val="000000"/>
          <w:sz w:val="22"/>
          <w:szCs w:val="22"/>
          <w:lang w:val="es-ES_tradnl"/>
        </w:rPr>
        <w:t>.4</w:t>
      </w:r>
      <w:r w:rsidR="00D66A06" w:rsidRPr="00825DC0">
        <w:rPr>
          <w:rFonts w:ascii="Arial" w:hAnsi="Arial" w:cs="Arial"/>
          <w:b/>
          <w:color w:val="000000"/>
          <w:sz w:val="22"/>
          <w:szCs w:val="22"/>
          <w:lang w:val="es-ES_tradnl"/>
        </w:rPr>
        <w:t xml:space="preserve"> </w:t>
      </w:r>
      <w:r w:rsidRPr="00825DC0">
        <w:rPr>
          <w:rFonts w:ascii="Arial" w:hAnsi="Arial" w:cs="Arial"/>
          <w:b/>
          <w:color w:val="000000"/>
          <w:sz w:val="22"/>
          <w:szCs w:val="22"/>
          <w:lang w:val="es-ES_tradnl"/>
        </w:rPr>
        <w:t>Sistemas de drenaje inferior para filtros de piedra</w:t>
      </w:r>
    </w:p>
    <w:p w:rsidR="00015C8E" w:rsidRPr="00825DC0" w:rsidRDefault="00015C8E"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En el caso de medios de plástico, el sistema de drenaje inferior y de soporte consiste o en un sistema de apoyos y viguetas o una parrilla. En la Figura </w:t>
      </w:r>
      <w:r w:rsidR="00FB732C" w:rsidRPr="00825DC0">
        <w:rPr>
          <w:rFonts w:ascii="Arial" w:hAnsi="Arial" w:cs="Arial"/>
          <w:color w:val="000000"/>
          <w:sz w:val="22"/>
          <w:szCs w:val="22"/>
          <w:lang w:val="es-ES_tradnl"/>
        </w:rPr>
        <w:t>8</w:t>
      </w:r>
      <w:r w:rsidR="008C5A48" w:rsidRPr="00825DC0">
        <w:rPr>
          <w:rFonts w:ascii="Arial" w:hAnsi="Arial" w:cs="Arial"/>
          <w:color w:val="000000"/>
          <w:sz w:val="22"/>
          <w:szCs w:val="22"/>
          <w:lang w:val="es-ES_tradnl"/>
        </w:rPr>
        <w:t>.5</w:t>
      </w:r>
      <w:r w:rsidRPr="00825DC0">
        <w:rPr>
          <w:rFonts w:ascii="Arial" w:hAnsi="Arial" w:cs="Arial"/>
          <w:color w:val="000000"/>
          <w:sz w:val="22"/>
          <w:szCs w:val="22"/>
          <w:lang w:val="es-ES_tradnl"/>
        </w:rPr>
        <w:t xml:space="preserve"> se muestra un sistema de </w:t>
      </w:r>
      <w:r w:rsidR="00015C8E" w:rsidRPr="00825DC0">
        <w:rPr>
          <w:rFonts w:ascii="Arial" w:hAnsi="Arial" w:cs="Arial"/>
          <w:color w:val="000000"/>
          <w:sz w:val="22"/>
          <w:szCs w:val="22"/>
          <w:lang w:val="es-ES_tradnl"/>
        </w:rPr>
        <w:t>drenaje</w:t>
      </w:r>
      <w:r w:rsidRPr="00825DC0">
        <w:rPr>
          <w:rFonts w:ascii="Arial" w:hAnsi="Arial" w:cs="Arial"/>
          <w:color w:val="000000"/>
          <w:sz w:val="22"/>
          <w:szCs w:val="22"/>
          <w:lang w:val="es-ES_tradnl"/>
        </w:rPr>
        <w:t xml:space="preserve"> inferior típico para filtros de torre. El sistema de vigas y apoyos suele emplear vigas prefabricadas de hormigón que descansan sobre unos soportes. El medio se dispone encima de las vigas, que tienen canales en su parte superior para asegurar el libre flujo de agua residual </w:t>
      </w:r>
      <w:r w:rsidRPr="00825DC0">
        <w:rPr>
          <w:rFonts w:ascii="Arial" w:hAnsi="Arial" w:cs="Arial"/>
          <w:iCs/>
          <w:color w:val="000000"/>
          <w:sz w:val="22"/>
          <w:szCs w:val="22"/>
          <w:lang w:val="es-ES_tradnl"/>
        </w:rPr>
        <w:t xml:space="preserve">y </w:t>
      </w:r>
      <w:r w:rsidRPr="00825DC0">
        <w:rPr>
          <w:rFonts w:ascii="Arial" w:hAnsi="Arial" w:cs="Arial"/>
          <w:color w:val="000000"/>
          <w:sz w:val="22"/>
          <w:szCs w:val="22"/>
          <w:lang w:val="es-ES_tradnl"/>
        </w:rPr>
        <w:t xml:space="preserve">aire. Todos los sistemas de </w:t>
      </w:r>
      <w:r w:rsidR="00015C8E" w:rsidRPr="00825DC0">
        <w:rPr>
          <w:rFonts w:ascii="Arial" w:hAnsi="Arial" w:cs="Arial"/>
          <w:color w:val="000000"/>
          <w:sz w:val="22"/>
          <w:szCs w:val="22"/>
          <w:lang w:val="es-ES_tradnl"/>
        </w:rPr>
        <w:t>drenaje</w:t>
      </w:r>
      <w:r w:rsidRPr="00825DC0">
        <w:rPr>
          <w:rFonts w:ascii="Arial" w:hAnsi="Arial" w:cs="Arial"/>
          <w:color w:val="000000"/>
          <w:sz w:val="22"/>
          <w:szCs w:val="22"/>
          <w:lang w:val="es-ES_tradnl"/>
        </w:rPr>
        <w:t xml:space="preserve"> inferior se deben diseñar de modo que permitan la posterior incorporación de un sistema de ventilación forzada caso de que se produzcan variaciones en las condiciones de funcionamiento del filtro.</w:t>
      </w:r>
    </w:p>
    <w:p w:rsidR="00015C8E" w:rsidRPr="00825DC0" w:rsidRDefault="00015C8E" w:rsidP="00825DC0">
      <w:pPr>
        <w:shd w:val="clear" w:color="auto" w:fill="FFFFFF"/>
        <w:jc w:val="both"/>
        <w:rPr>
          <w:rFonts w:ascii="Arial" w:hAnsi="Arial" w:cs="Arial"/>
          <w:sz w:val="22"/>
          <w:szCs w:val="22"/>
        </w:rPr>
      </w:pPr>
    </w:p>
    <w:p w:rsidR="008C5A48" w:rsidRPr="00825DC0" w:rsidRDefault="002746C9" w:rsidP="00825DC0">
      <w:pPr>
        <w:shd w:val="clear" w:color="auto" w:fill="FFFFFF"/>
        <w:jc w:val="both"/>
        <w:rPr>
          <w:rFonts w:ascii="Arial" w:hAnsi="Arial" w:cs="Arial"/>
          <w:b/>
          <w:bCs/>
          <w:color w:val="000000"/>
          <w:sz w:val="22"/>
          <w:szCs w:val="22"/>
          <w:lang w:val="es-ES_tradnl"/>
        </w:rPr>
      </w:pPr>
      <w:r w:rsidRPr="00825DC0">
        <w:rPr>
          <w:rFonts w:ascii="Arial" w:hAnsi="Arial" w:cs="Arial"/>
          <w:b/>
          <w:bCs/>
          <w:color w:val="000000"/>
          <w:sz w:val="22"/>
          <w:szCs w:val="22"/>
          <w:lang w:val="es-ES_tradnl"/>
        </w:rPr>
        <w:t>8</w:t>
      </w:r>
      <w:r w:rsidR="00D66A06" w:rsidRPr="00825DC0">
        <w:rPr>
          <w:rFonts w:ascii="Arial" w:hAnsi="Arial" w:cs="Arial"/>
          <w:b/>
          <w:bCs/>
          <w:color w:val="000000"/>
          <w:sz w:val="22"/>
          <w:szCs w:val="22"/>
          <w:lang w:val="es-ES_tradnl"/>
        </w:rPr>
        <w:t xml:space="preserve">.3.5.- </w:t>
      </w:r>
      <w:r w:rsidR="008C5A48" w:rsidRPr="00825DC0">
        <w:rPr>
          <w:rFonts w:ascii="Arial" w:hAnsi="Arial" w:cs="Arial"/>
          <w:b/>
          <w:bCs/>
          <w:color w:val="000000"/>
          <w:sz w:val="22"/>
          <w:szCs w:val="22"/>
          <w:lang w:val="es-ES_tradnl"/>
        </w:rPr>
        <w:t>V</w:t>
      </w:r>
      <w:r w:rsidR="00D66A06" w:rsidRPr="00825DC0">
        <w:rPr>
          <w:rFonts w:ascii="Arial" w:hAnsi="Arial" w:cs="Arial"/>
          <w:b/>
          <w:bCs/>
          <w:color w:val="000000"/>
          <w:sz w:val="22"/>
          <w:szCs w:val="22"/>
          <w:lang w:val="es-ES_tradnl"/>
        </w:rPr>
        <w:t>entilación</w:t>
      </w:r>
    </w:p>
    <w:p w:rsidR="00D66A06" w:rsidRPr="00825DC0" w:rsidRDefault="00D66A06" w:rsidP="00825DC0">
      <w:pPr>
        <w:shd w:val="clear" w:color="auto" w:fill="FFFFFF"/>
        <w:jc w:val="both"/>
        <w:rPr>
          <w:rFonts w:ascii="Arial" w:hAnsi="Arial" w:cs="Arial"/>
          <w:color w:val="000000"/>
          <w:sz w:val="22"/>
          <w:szCs w:val="22"/>
          <w:lang w:val="es-ES_tradnl"/>
        </w:rPr>
      </w:pPr>
    </w:p>
    <w:p w:rsidR="00015C8E"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Para el correcto funcionamiento de un filtro percolador es de esencial importancia la existencia de un flujo de aire a través del mismo. Los principales factores que intervienen en el flujo de aire en un filtro abierto en su parte superior son la ventilación natural y la acción del viento. En el caso de la</w:t>
      </w:r>
      <w:r w:rsidR="00015C8E" w:rsidRPr="00825DC0">
        <w:rPr>
          <w:rFonts w:ascii="Arial" w:hAnsi="Arial" w:cs="Arial"/>
          <w:sz w:val="22"/>
          <w:szCs w:val="22"/>
        </w:rPr>
        <w:t xml:space="preserve"> </w:t>
      </w:r>
      <w:r w:rsidR="00015C8E" w:rsidRPr="00825DC0">
        <w:rPr>
          <w:rFonts w:ascii="Arial" w:hAnsi="Arial" w:cs="Arial"/>
          <w:color w:val="000000"/>
          <w:sz w:val="22"/>
          <w:szCs w:val="22"/>
          <w:lang w:val="es-ES_tradnl"/>
        </w:rPr>
        <w:t xml:space="preserve">ventilación natural, el agente que genera el flujo de aire es el gradiente de temperatura existente entre el aire contenido </w:t>
      </w:r>
      <w:r w:rsidR="00015C8E" w:rsidRPr="00825DC0">
        <w:rPr>
          <w:rFonts w:ascii="Arial" w:hAnsi="Arial" w:cs="Arial"/>
          <w:bCs/>
          <w:color w:val="000000"/>
          <w:sz w:val="22"/>
          <w:szCs w:val="22"/>
          <w:lang w:val="es-ES_tradnl"/>
        </w:rPr>
        <w:t xml:space="preserve">y </w:t>
      </w:r>
      <w:r w:rsidR="008C5A48" w:rsidRPr="00825DC0">
        <w:rPr>
          <w:rFonts w:ascii="Arial" w:hAnsi="Arial" w:cs="Arial"/>
          <w:color w:val="000000"/>
          <w:sz w:val="22"/>
          <w:szCs w:val="22"/>
          <w:lang w:val="es-ES_tradnl"/>
        </w:rPr>
        <w:t>el aire atrapado en l</w:t>
      </w:r>
      <w:r w:rsidR="00015C8E" w:rsidRPr="00825DC0">
        <w:rPr>
          <w:rFonts w:ascii="Arial" w:hAnsi="Arial" w:cs="Arial"/>
          <w:color w:val="000000"/>
          <w:sz w:val="22"/>
          <w:szCs w:val="22"/>
          <w:lang w:val="es-ES_tradnl"/>
        </w:rPr>
        <w:t>os poros del filtro. Si el agua residual tiene una temperatura infe</w:t>
      </w:r>
      <w:r w:rsidR="008C5A48" w:rsidRPr="00825DC0">
        <w:rPr>
          <w:rFonts w:ascii="Arial" w:hAnsi="Arial" w:cs="Arial"/>
          <w:color w:val="000000"/>
          <w:sz w:val="22"/>
          <w:szCs w:val="22"/>
          <w:lang w:val="es-ES_tradnl"/>
        </w:rPr>
        <w:t>rior a la del aire ambiente, el</w:t>
      </w:r>
      <w:r w:rsidR="00015C8E" w:rsidRPr="00825DC0">
        <w:rPr>
          <w:rFonts w:ascii="Arial" w:hAnsi="Arial" w:cs="Arial"/>
          <w:color w:val="000000"/>
          <w:sz w:val="22"/>
          <w:szCs w:val="22"/>
          <w:lang w:val="es-ES_tradnl"/>
        </w:rPr>
        <w:t xml:space="preserve"> aire de los poros será frío </w:t>
      </w:r>
      <w:r w:rsidR="00015C8E" w:rsidRPr="00825DC0">
        <w:rPr>
          <w:rFonts w:ascii="Arial" w:hAnsi="Arial" w:cs="Arial"/>
          <w:bCs/>
          <w:color w:val="000000"/>
          <w:sz w:val="22"/>
          <w:szCs w:val="22"/>
          <w:lang w:val="es-ES_tradnl"/>
        </w:rPr>
        <w:t xml:space="preserve">y </w:t>
      </w:r>
      <w:r w:rsidR="00015C8E" w:rsidRPr="00825DC0">
        <w:rPr>
          <w:rFonts w:ascii="Arial" w:hAnsi="Arial" w:cs="Arial"/>
          <w:color w:val="000000"/>
          <w:sz w:val="22"/>
          <w:szCs w:val="22"/>
          <w:lang w:val="es-ES_tradnl"/>
        </w:rPr>
        <w:t>el flujo de aire se producir</w:t>
      </w:r>
      <w:r w:rsidR="008C5A48" w:rsidRPr="00825DC0">
        <w:rPr>
          <w:rFonts w:ascii="Arial" w:hAnsi="Arial" w:cs="Arial"/>
          <w:color w:val="000000"/>
          <w:sz w:val="22"/>
          <w:szCs w:val="22"/>
          <w:lang w:val="es-ES_tradnl"/>
        </w:rPr>
        <w:t>á en sentido descendente. Si el</w:t>
      </w:r>
      <w:r w:rsidR="00015C8E" w:rsidRPr="00825DC0">
        <w:rPr>
          <w:rFonts w:ascii="Arial" w:hAnsi="Arial" w:cs="Arial"/>
          <w:color w:val="000000"/>
          <w:sz w:val="22"/>
          <w:szCs w:val="22"/>
          <w:lang w:val="es-ES_tradnl"/>
        </w:rPr>
        <w:t xml:space="preserve"> aire ambient</w:t>
      </w:r>
      <w:r w:rsidR="008C5A48" w:rsidRPr="00825DC0">
        <w:rPr>
          <w:rFonts w:ascii="Arial" w:hAnsi="Arial" w:cs="Arial"/>
          <w:color w:val="000000"/>
          <w:sz w:val="22"/>
          <w:szCs w:val="22"/>
          <w:lang w:val="es-ES_tradnl"/>
        </w:rPr>
        <w:t>e tiene menor temperatura que el</w:t>
      </w:r>
      <w:r w:rsidR="00015C8E" w:rsidRPr="00825DC0">
        <w:rPr>
          <w:rFonts w:ascii="Arial" w:hAnsi="Arial" w:cs="Arial"/>
          <w:color w:val="000000"/>
          <w:sz w:val="22"/>
          <w:szCs w:val="22"/>
          <w:lang w:val="es-ES_tradnl"/>
        </w:rPr>
        <w:t xml:space="preserve"> agua residual, el flujo de aire será ascendente. La primera situación es menos favorable desde el punto de vista de la transferencia de masas, ya que la presión parcial de</w:t>
      </w:r>
      <w:r w:rsidR="008C5A48" w:rsidRPr="00825DC0">
        <w:rPr>
          <w:rFonts w:ascii="Arial" w:hAnsi="Arial" w:cs="Arial"/>
          <w:color w:val="000000"/>
          <w:sz w:val="22"/>
          <w:szCs w:val="22"/>
          <w:lang w:val="es-ES_tradnl"/>
        </w:rPr>
        <w:t>l</w:t>
      </w:r>
      <w:r w:rsidR="00015C8E" w:rsidRPr="00825DC0">
        <w:rPr>
          <w:rFonts w:ascii="Arial" w:hAnsi="Arial" w:cs="Arial"/>
          <w:color w:val="000000"/>
          <w:sz w:val="22"/>
          <w:szCs w:val="22"/>
          <w:lang w:val="es-ES_tradnl"/>
        </w:rPr>
        <w:t xml:space="preserve"> oxígeno (y por lo tanto la velocidad de transferencia del oxígeno) es menor en la zona de mayor demanda de oxígeno. En muchas regiones del país, especialmente en verano, hay épocas en las que apenas se produce </w:t>
      </w:r>
      <w:r w:rsidR="00015C8E" w:rsidRPr="00825DC0">
        <w:rPr>
          <w:rFonts w:ascii="Arial" w:hAnsi="Arial" w:cs="Arial"/>
          <w:color w:val="000000"/>
          <w:sz w:val="22"/>
          <w:szCs w:val="22"/>
          <w:lang w:val="es-ES_tradnl"/>
        </w:rPr>
        <w:lastRenderedPageBreak/>
        <w:t>circulación de aire alguna a través del filtro percolador, ya que los gradientes de temperatura son inapreciables.</w:t>
      </w:r>
    </w:p>
    <w:p w:rsidR="00015C8E" w:rsidRPr="00825DC0" w:rsidRDefault="00015C8E" w:rsidP="00825DC0">
      <w:pPr>
        <w:shd w:val="clear" w:color="auto" w:fill="FFFFFF"/>
        <w:jc w:val="both"/>
        <w:rPr>
          <w:rFonts w:ascii="Arial" w:hAnsi="Arial" w:cs="Arial"/>
          <w:sz w:val="22"/>
          <w:szCs w:val="22"/>
        </w:rPr>
      </w:pPr>
    </w:p>
    <w:p w:rsidR="00D66A06" w:rsidRPr="00825DC0" w:rsidRDefault="00D66A06" w:rsidP="00825DC0">
      <w:pPr>
        <w:shd w:val="clear" w:color="auto" w:fill="FFFFFF"/>
        <w:jc w:val="both"/>
        <w:rPr>
          <w:rFonts w:ascii="Arial" w:hAnsi="Arial" w:cs="Arial"/>
          <w:sz w:val="22"/>
          <w:szCs w:val="22"/>
        </w:rPr>
      </w:pPr>
    </w:p>
    <w:p w:rsidR="00A62D42" w:rsidRPr="00825DC0" w:rsidRDefault="00A62D42" w:rsidP="00825DC0">
      <w:pPr>
        <w:shd w:val="clear" w:color="auto" w:fill="FFFFFF"/>
        <w:jc w:val="both"/>
        <w:rPr>
          <w:rFonts w:ascii="Arial" w:hAnsi="Arial" w:cs="Arial"/>
          <w:sz w:val="22"/>
          <w:szCs w:val="22"/>
        </w:rPr>
      </w:pPr>
    </w:p>
    <w:p w:rsidR="00A62D42" w:rsidRPr="00825DC0" w:rsidRDefault="00BC134C" w:rsidP="00825DC0">
      <w:pPr>
        <w:shd w:val="clear" w:color="auto" w:fill="FFFFFF"/>
        <w:jc w:val="both"/>
        <w:rPr>
          <w:rFonts w:ascii="Arial" w:hAnsi="Arial" w:cs="Arial"/>
          <w:noProof/>
          <w:sz w:val="22"/>
          <w:szCs w:val="22"/>
        </w:rPr>
      </w:pPr>
      <w:r w:rsidRPr="00825DC0">
        <w:rPr>
          <w:rFonts w:ascii="Arial" w:hAnsi="Arial" w:cs="Arial"/>
          <w:noProof/>
          <w:sz w:val="22"/>
          <w:szCs w:val="22"/>
          <w:lang w:val="es-BO" w:eastAsia="es-BO"/>
        </w:rPr>
        <w:drawing>
          <wp:anchor distT="0" distB="0" distL="114300" distR="114300" simplePos="0" relativeHeight="251669504" behindDoc="0" locked="0" layoutInCell="1" allowOverlap="1">
            <wp:simplePos x="0" y="0"/>
            <wp:positionH relativeFrom="column">
              <wp:posOffset>939165</wp:posOffset>
            </wp:positionH>
            <wp:positionV relativeFrom="paragraph">
              <wp:posOffset>243840</wp:posOffset>
            </wp:positionV>
            <wp:extent cx="3724275" cy="2695575"/>
            <wp:effectExtent l="19050" t="0" r="9525" b="0"/>
            <wp:wrapNone/>
            <wp:docPr id="66" name="Imagen 17" descr="C:\Documents and Settings\AYALA FANOLA\Escritorio\undertaker (H)\Figuras\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C:\Documents and Settings\AYALA FANOLA\Escritorio\undertaker (H)\Figuras\004.jpg"/>
                    <pic:cNvPicPr>
                      <a:picLocks noChangeAspect="1" noChangeArrowheads="1"/>
                    </pic:cNvPicPr>
                  </pic:nvPicPr>
                  <pic:blipFill>
                    <a:blip r:embed="rId14"/>
                    <a:srcRect/>
                    <a:stretch>
                      <a:fillRect/>
                    </a:stretch>
                  </pic:blipFill>
                  <pic:spPr bwMode="auto">
                    <a:xfrm>
                      <a:off x="0" y="0"/>
                      <a:ext cx="3724275" cy="2695575"/>
                    </a:xfrm>
                    <a:prstGeom prst="rect">
                      <a:avLst/>
                    </a:prstGeom>
                    <a:noFill/>
                    <a:ln w="9525">
                      <a:noFill/>
                      <a:miter lim="800000"/>
                      <a:headEnd/>
                      <a:tailEnd/>
                    </a:ln>
                  </pic:spPr>
                </pic:pic>
              </a:graphicData>
            </a:graphic>
          </wp:anchor>
        </w:drawing>
      </w:r>
    </w:p>
    <w:p w:rsidR="00A62D42" w:rsidRPr="00825DC0" w:rsidRDefault="00A62D42" w:rsidP="00825DC0">
      <w:pPr>
        <w:shd w:val="clear" w:color="auto" w:fill="FFFFFF"/>
        <w:jc w:val="both"/>
        <w:rPr>
          <w:rFonts w:ascii="Arial" w:hAnsi="Arial" w:cs="Arial"/>
          <w:noProof/>
          <w:sz w:val="22"/>
          <w:szCs w:val="22"/>
        </w:rPr>
      </w:pPr>
    </w:p>
    <w:p w:rsidR="00A62D42" w:rsidRPr="00825DC0" w:rsidRDefault="00A62D42" w:rsidP="00825DC0">
      <w:pPr>
        <w:shd w:val="clear" w:color="auto" w:fill="FFFFFF"/>
        <w:jc w:val="both"/>
        <w:rPr>
          <w:rFonts w:ascii="Arial" w:hAnsi="Arial" w:cs="Arial"/>
          <w:noProof/>
          <w:sz w:val="22"/>
          <w:szCs w:val="22"/>
        </w:rPr>
      </w:pPr>
    </w:p>
    <w:p w:rsidR="00A62D42" w:rsidRPr="00825DC0" w:rsidRDefault="00A62D42" w:rsidP="00825DC0">
      <w:pPr>
        <w:shd w:val="clear" w:color="auto" w:fill="FFFFFF"/>
        <w:jc w:val="both"/>
        <w:rPr>
          <w:rFonts w:ascii="Arial" w:hAnsi="Arial" w:cs="Arial"/>
          <w:sz w:val="22"/>
          <w:szCs w:val="22"/>
        </w:rPr>
      </w:pPr>
    </w:p>
    <w:p w:rsidR="00A62D42" w:rsidRPr="00825DC0" w:rsidRDefault="00A62D42" w:rsidP="00825DC0">
      <w:pPr>
        <w:shd w:val="clear" w:color="auto" w:fill="FFFFFF"/>
        <w:jc w:val="both"/>
        <w:rPr>
          <w:rFonts w:ascii="Arial" w:hAnsi="Arial" w:cs="Arial"/>
          <w:sz w:val="22"/>
          <w:szCs w:val="22"/>
        </w:rPr>
      </w:pPr>
    </w:p>
    <w:p w:rsidR="00A62D42" w:rsidRPr="00825DC0" w:rsidRDefault="00A62D42" w:rsidP="00825DC0">
      <w:pPr>
        <w:shd w:val="clear" w:color="auto" w:fill="FFFFFF"/>
        <w:jc w:val="both"/>
        <w:rPr>
          <w:rFonts w:ascii="Arial" w:hAnsi="Arial" w:cs="Arial"/>
          <w:sz w:val="22"/>
          <w:szCs w:val="22"/>
        </w:rPr>
      </w:pPr>
    </w:p>
    <w:p w:rsidR="00A62D42" w:rsidRPr="00825DC0" w:rsidRDefault="00A62D42" w:rsidP="00825DC0">
      <w:pPr>
        <w:shd w:val="clear" w:color="auto" w:fill="FFFFFF"/>
        <w:jc w:val="both"/>
        <w:rPr>
          <w:rFonts w:ascii="Arial" w:hAnsi="Arial" w:cs="Arial"/>
          <w:sz w:val="22"/>
          <w:szCs w:val="22"/>
        </w:rPr>
      </w:pPr>
    </w:p>
    <w:p w:rsidR="00A62D42" w:rsidRPr="00825DC0" w:rsidRDefault="00A62D42" w:rsidP="00825DC0">
      <w:pPr>
        <w:shd w:val="clear" w:color="auto" w:fill="FFFFFF"/>
        <w:jc w:val="both"/>
        <w:rPr>
          <w:rFonts w:ascii="Arial" w:hAnsi="Arial" w:cs="Arial"/>
          <w:sz w:val="22"/>
          <w:szCs w:val="22"/>
        </w:rPr>
      </w:pPr>
    </w:p>
    <w:p w:rsidR="00D66A06" w:rsidRPr="00825DC0" w:rsidRDefault="00D66A06" w:rsidP="00825DC0">
      <w:pPr>
        <w:shd w:val="clear" w:color="auto" w:fill="FFFFFF"/>
        <w:jc w:val="both"/>
        <w:rPr>
          <w:rFonts w:ascii="Arial" w:hAnsi="Arial" w:cs="Arial"/>
          <w:sz w:val="22"/>
          <w:szCs w:val="22"/>
        </w:rPr>
      </w:pPr>
    </w:p>
    <w:p w:rsidR="00CC1DAB" w:rsidRPr="00825DC0" w:rsidRDefault="00CC1DAB" w:rsidP="00825DC0">
      <w:pPr>
        <w:jc w:val="center"/>
        <w:rPr>
          <w:rFonts w:ascii="Arial" w:hAnsi="Arial" w:cs="Arial"/>
          <w:sz w:val="22"/>
          <w:szCs w:val="22"/>
        </w:rPr>
      </w:pPr>
    </w:p>
    <w:p w:rsidR="00015C8E" w:rsidRPr="00825DC0" w:rsidRDefault="00015C8E" w:rsidP="00825DC0">
      <w:pPr>
        <w:shd w:val="clear" w:color="auto" w:fill="FFFFFF"/>
        <w:rPr>
          <w:rFonts w:ascii="Arial" w:hAnsi="Arial" w:cs="Arial"/>
          <w:color w:val="000000"/>
          <w:sz w:val="22"/>
          <w:szCs w:val="22"/>
          <w:lang w:val="es-ES_tradnl"/>
        </w:rPr>
      </w:pPr>
    </w:p>
    <w:p w:rsidR="00CC1DAB" w:rsidRPr="00825DC0" w:rsidRDefault="00CC1DAB" w:rsidP="00825DC0">
      <w:pPr>
        <w:shd w:val="clear" w:color="auto" w:fill="FFFFFF"/>
        <w:jc w:val="center"/>
        <w:rPr>
          <w:rFonts w:ascii="Arial" w:hAnsi="Arial" w:cs="Arial"/>
          <w:b/>
          <w:sz w:val="22"/>
          <w:szCs w:val="22"/>
        </w:rPr>
      </w:pPr>
      <w:r w:rsidRPr="00825DC0">
        <w:rPr>
          <w:rFonts w:ascii="Arial" w:hAnsi="Arial" w:cs="Arial"/>
          <w:b/>
          <w:color w:val="000000"/>
          <w:sz w:val="22"/>
          <w:szCs w:val="22"/>
          <w:lang w:val="es-ES_tradnl"/>
        </w:rPr>
        <w:t>F</w:t>
      </w:r>
      <w:r w:rsidR="00D66A06" w:rsidRPr="00825DC0">
        <w:rPr>
          <w:rFonts w:ascii="Arial" w:hAnsi="Arial" w:cs="Arial"/>
          <w:b/>
          <w:color w:val="000000"/>
          <w:sz w:val="22"/>
          <w:szCs w:val="22"/>
          <w:lang w:val="es-ES_tradnl"/>
        </w:rPr>
        <w:t>igura</w:t>
      </w:r>
      <w:r w:rsidRPr="00825DC0">
        <w:rPr>
          <w:rFonts w:ascii="Arial" w:hAnsi="Arial" w:cs="Arial"/>
          <w:b/>
          <w:color w:val="000000"/>
          <w:sz w:val="22"/>
          <w:szCs w:val="22"/>
          <w:lang w:val="es-ES_tradnl"/>
        </w:rPr>
        <w:t xml:space="preserve"> </w:t>
      </w:r>
      <w:r w:rsidR="00CF0FAB" w:rsidRPr="00825DC0">
        <w:rPr>
          <w:rFonts w:ascii="Arial" w:hAnsi="Arial" w:cs="Arial"/>
          <w:b/>
          <w:color w:val="000000"/>
          <w:sz w:val="22"/>
          <w:szCs w:val="22"/>
          <w:lang w:val="es-ES_tradnl"/>
        </w:rPr>
        <w:t>8</w:t>
      </w:r>
      <w:r w:rsidR="008C5A48" w:rsidRPr="00825DC0">
        <w:rPr>
          <w:rFonts w:ascii="Arial" w:hAnsi="Arial" w:cs="Arial"/>
          <w:b/>
          <w:color w:val="000000"/>
          <w:sz w:val="22"/>
          <w:szCs w:val="22"/>
          <w:lang w:val="es-ES_tradnl"/>
        </w:rPr>
        <w:t>.5</w:t>
      </w:r>
      <w:r w:rsidR="00D66A06" w:rsidRPr="00825DC0">
        <w:rPr>
          <w:rFonts w:ascii="Arial" w:hAnsi="Arial" w:cs="Arial"/>
          <w:b/>
          <w:color w:val="000000"/>
          <w:sz w:val="22"/>
          <w:szCs w:val="22"/>
          <w:lang w:val="es-ES_tradnl"/>
        </w:rPr>
        <w:t xml:space="preserve"> </w:t>
      </w:r>
      <w:r w:rsidRPr="00825DC0">
        <w:rPr>
          <w:rFonts w:ascii="Arial" w:hAnsi="Arial" w:cs="Arial"/>
          <w:b/>
          <w:color w:val="000000"/>
          <w:sz w:val="22"/>
          <w:szCs w:val="22"/>
          <w:lang w:val="es-ES_tradnl"/>
        </w:rPr>
        <w:t>Sistema de drenaje inferior típico de un filtro de torre.</w:t>
      </w:r>
    </w:p>
    <w:p w:rsidR="00015C8E" w:rsidRPr="00825DC0" w:rsidRDefault="00015C8E" w:rsidP="00825DC0">
      <w:pPr>
        <w:shd w:val="clear" w:color="auto" w:fill="FFFFFF"/>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bCs/>
          <w:color w:val="000000"/>
          <w:sz w:val="22"/>
          <w:szCs w:val="22"/>
          <w:lang w:val="es-ES_tradnl"/>
        </w:rPr>
      </w:pPr>
      <w:r w:rsidRPr="00825DC0">
        <w:rPr>
          <w:rFonts w:ascii="Arial" w:hAnsi="Arial" w:cs="Arial"/>
          <w:color w:val="000000"/>
          <w:sz w:val="22"/>
          <w:szCs w:val="22"/>
          <w:lang w:val="es-ES_tradnl"/>
        </w:rPr>
        <w:t xml:space="preserve">La ventilación, que es </w:t>
      </w:r>
      <w:r w:rsidR="00015C8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a altura de presión resultante de la diferencia de</w:t>
      </w:r>
      <w:r w:rsidR="00015C8E" w:rsidRPr="00825DC0">
        <w:rPr>
          <w:rFonts w:ascii="Arial" w:hAnsi="Arial" w:cs="Arial"/>
          <w:color w:val="000000"/>
          <w:sz w:val="22"/>
          <w:szCs w:val="22"/>
          <w:lang w:val="es-ES_tradnl"/>
        </w:rPr>
        <w:t xml:space="preserve"> temperaturas, s</w:t>
      </w:r>
      <w:r w:rsidRPr="00825DC0">
        <w:rPr>
          <w:rFonts w:ascii="Arial" w:hAnsi="Arial" w:cs="Arial"/>
          <w:color w:val="000000"/>
          <w:sz w:val="22"/>
          <w:szCs w:val="22"/>
          <w:lang w:val="es-ES_tradnl"/>
        </w:rPr>
        <w:t>e puede determinar mediante la siguiente expresión</w:t>
      </w:r>
      <w:r w:rsidR="008C5A48" w:rsidRPr="00825DC0">
        <w:rPr>
          <w:rFonts w:ascii="Arial" w:hAnsi="Arial" w:cs="Arial"/>
          <w:color w:val="000000"/>
          <w:sz w:val="22"/>
          <w:szCs w:val="22"/>
          <w:lang w:val="es-ES_tradnl"/>
        </w:rPr>
        <w:t>:</w:t>
      </w:r>
      <w:r w:rsidRPr="00825DC0">
        <w:rPr>
          <w:rFonts w:ascii="Arial" w:hAnsi="Arial" w:cs="Arial"/>
          <w:color w:val="000000"/>
          <w:sz w:val="22"/>
          <w:szCs w:val="22"/>
          <w:lang w:val="es-ES_tradnl"/>
        </w:rPr>
        <w:t xml:space="preserve"> </w:t>
      </w:r>
    </w:p>
    <w:p w:rsidR="00015C8E" w:rsidRPr="00825DC0" w:rsidRDefault="00AE58E5" w:rsidP="00825DC0">
      <w:pPr>
        <w:shd w:val="clear" w:color="auto" w:fill="FFFFFF"/>
        <w:jc w:val="both"/>
        <w:rPr>
          <w:rFonts w:ascii="Arial" w:hAnsi="Arial" w:cs="Arial"/>
          <w:bCs/>
          <w:color w:val="000000"/>
          <w:sz w:val="22"/>
          <w:szCs w:val="22"/>
          <w:lang w:val="es-ES_tradnl"/>
        </w:rPr>
      </w:pPr>
      <w:r w:rsidRPr="00825DC0">
        <w:rPr>
          <w:rFonts w:ascii="Arial" w:hAnsi="Arial" w:cs="Arial"/>
          <w:bCs/>
          <w:noProof/>
          <w:color w:val="000000"/>
          <w:position w:val="-28"/>
          <w:sz w:val="22"/>
          <w:szCs w:val="22"/>
        </w:rPr>
        <w:pict>
          <v:shape id="_x0000_s1051" type="#_x0000_t75" style="position:absolute;left:0;text-align:left;margin-left:104.9pt;margin-top:15.8pt;width:196.05pt;height:37.75pt;z-index:251649024">
            <v:imagedata r:id="rId15" o:title=""/>
          </v:shape>
          <o:OLEObject Type="Embed" ProgID="Equation.3" ShapeID="_x0000_s1051" DrawAspect="Content" ObjectID="_1309496523" r:id="rId16"/>
        </w:pict>
      </w:r>
    </w:p>
    <w:p w:rsidR="00B33F8D" w:rsidRPr="00825DC0" w:rsidRDefault="00CF0FAB" w:rsidP="00825DC0">
      <w:pPr>
        <w:shd w:val="clear" w:color="auto" w:fill="FFFFFF"/>
        <w:jc w:val="right"/>
        <w:rPr>
          <w:rFonts w:ascii="Arial" w:hAnsi="Arial" w:cs="Arial"/>
          <w:bCs/>
          <w:color w:val="000000"/>
          <w:sz w:val="22"/>
          <w:szCs w:val="22"/>
          <w:lang w:val="es-ES_tradnl"/>
        </w:rPr>
      </w:pPr>
      <w:r w:rsidRPr="00825DC0">
        <w:rPr>
          <w:rFonts w:ascii="Arial" w:hAnsi="Arial" w:cs="Arial"/>
          <w:bCs/>
          <w:color w:val="000000"/>
          <w:sz w:val="22"/>
          <w:szCs w:val="22"/>
          <w:lang w:val="es-ES_tradnl"/>
        </w:rPr>
        <w:t>(8</w:t>
      </w:r>
      <w:r w:rsidR="00B33F8D" w:rsidRPr="00825DC0">
        <w:rPr>
          <w:rFonts w:ascii="Arial" w:hAnsi="Arial" w:cs="Arial"/>
          <w:bCs/>
          <w:color w:val="000000"/>
          <w:sz w:val="22"/>
          <w:szCs w:val="22"/>
          <w:lang w:val="es-ES_tradnl"/>
        </w:rPr>
        <w:t>.2)</w:t>
      </w:r>
    </w:p>
    <w:p w:rsidR="00015C8E" w:rsidRPr="00825DC0" w:rsidRDefault="00015C8E" w:rsidP="00825DC0">
      <w:pPr>
        <w:shd w:val="clear" w:color="auto" w:fill="FFFFFF"/>
        <w:jc w:val="both"/>
        <w:rPr>
          <w:rFonts w:ascii="Arial" w:hAnsi="Arial" w:cs="Arial"/>
          <w:bCs/>
          <w:color w:val="000000"/>
          <w:sz w:val="22"/>
          <w:szCs w:val="22"/>
          <w:lang w:val="es-ES_tradnl"/>
        </w:rPr>
      </w:pPr>
    </w:p>
    <w:p w:rsidR="00015C8E" w:rsidRPr="00825DC0" w:rsidRDefault="00015C8E"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D</w:t>
      </w:r>
      <w:r w:rsidR="00CC1DAB" w:rsidRPr="00825DC0">
        <w:rPr>
          <w:rFonts w:ascii="Arial" w:hAnsi="Arial" w:cs="Arial"/>
          <w:color w:val="000000"/>
          <w:sz w:val="22"/>
          <w:szCs w:val="22"/>
          <w:lang w:val="es-ES_tradnl"/>
        </w:rPr>
        <w:t>onde</w:t>
      </w:r>
      <w:r w:rsidRPr="00825DC0">
        <w:rPr>
          <w:rFonts w:ascii="Arial" w:hAnsi="Arial" w:cs="Arial"/>
          <w:color w:val="000000"/>
          <w:sz w:val="22"/>
          <w:szCs w:val="22"/>
          <w:lang w:val="es-ES_tradnl"/>
        </w:rPr>
        <w:t>:</w:t>
      </w:r>
    </w:p>
    <w:p w:rsidR="00015C8E" w:rsidRPr="00825DC0" w:rsidRDefault="00CC1DAB" w:rsidP="00825DC0">
      <w:pPr>
        <w:shd w:val="clear" w:color="auto" w:fill="FFFFFF"/>
        <w:rPr>
          <w:rFonts w:ascii="Arial" w:hAnsi="Arial" w:cs="Arial"/>
          <w:color w:val="000000"/>
          <w:sz w:val="22"/>
          <w:szCs w:val="22"/>
          <w:lang w:val="es-ES_tradnl"/>
        </w:rPr>
      </w:pPr>
      <w:r w:rsidRPr="00825DC0">
        <w:rPr>
          <w:rFonts w:ascii="Arial" w:hAnsi="Arial" w:cs="Arial"/>
          <w:iCs/>
          <w:color w:val="000000"/>
          <w:sz w:val="22"/>
          <w:szCs w:val="22"/>
          <w:lang w:val="es-ES_tradnl"/>
        </w:rPr>
        <w:t>D</w:t>
      </w:r>
      <w:r w:rsidRPr="00825DC0">
        <w:rPr>
          <w:rFonts w:ascii="Arial" w:hAnsi="Arial" w:cs="Arial"/>
          <w:iCs/>
          <w:color w:val="000000"/>
          <w:sz w:val="22"/>
          <w:szCs w:val="22"/>
          <w:vertAlign w:val="subscript"/>
          <w:lang w:val="es-ES_tradnl"/>
        </w:rPr>
        <w:t>aire</w:t>
      </w:r>
      <w:r w:rsidR="008C5A48" w:rsidRPr="00825DC0">
        <w:rPr>
          <w:rFonts w:ascii="Arial" w:hAnsi="Arial" w:cs="Arial"/>
          <w:color w:val="000000"/>
          <w:sz w:val="22"/>
          <w:szCs w:val="22"/>
          <w:lang w:val="es-ES_tradnl"/>
        </w:rPr>
        <w:t xml:space="preserve">= </w:t>
      </w:r>
      <w:r w:rsidR="00B33F8D" w:rsidRPr="00825DC0">
        <w:rPr>
          <w:rFonts w:ascii="Arial" w:hAnsi="Arial" w:cs="Arial"/>
          <w:color w:val="000000"/>
          <w:sz w:val="22"/>
          <w:szCs w:val="22"/>
          <w:lang w:val="es-ES_tradnl"/>
        </w:rPr>
        <w:t>V</w:t>
      </w:r>
      <w:r w:rsidR="008C5A48" w:rsidRPr="00825DC0">
        <w:rPr>
          <w:rFonts w:ascii="Arial" w:hAnsi="Arial" w:cs="Arial"/>
          <w:color w:val="000000"/>
          <w:sz w:val="22"/>
          <w:szCs w:val="22"/>
          <w:lang w:val="es-ES_tradnl"/>
        </w:rPr>
        <w:t>entilación natural</w:t>
      </w:r>
      <w:r w:rsidRPr="00825DC0">
        <w:rPr>
          <w:rFonts w:ascii="Arial" w:hAnsi="Arial" w:cs="Arial"/>
          <w:color w:val="000000"/>
          <w:sz w:val="22"/>
          <w:szCs w:val="22"/>
          <w:lang w:val="es-ES_tradnl"/>
        </w:rPr>
        <w:t xml:space="preserve"> del aire, mm de agua.</w:t>
      </w:r>
    </w:p>
    <w:p w:rsidR="00015C8E" w:rsidRPr="00825DC0" w:rsidRDefault="00CC1DAB" w:rsidP="00825DC0">
      <w:pPr>
        <w:shd w:val="clear" w:color="auto" w:fill="FFFFFF"/>
        <w:rPr>
          <w:rFonts w:ascii="Arial" w:hAnsi="Arial" w:cs="Arial"/>
          <w:iCs/>
          <w:color w:val="000000"/>
          <w:sz w:val="22"/>
          <w:szCs w:val="22"/>
          <w:lang w:val="es-ES_tradnl"/>
        </w:rPr>
      </w:pPr>
      <w:r w:rsidRPr="00825DC0">
        <w:rPr>
          <w:rFonts w:ascii="Arial" w:hAnsi="Arial" w:cs="Arial"/>
          <w:iCs/>
          <w:color w:val="000000"/>
          <w:sz w:val="22"/>
          <w:szCs w:val="22"/>
          <w:lang w:val="es-ES_tradnl"/>
        </w:rPr>
        <w:t>T</w:t>
      </w:r>
      <w:r w:rsidRPr="00825DC0">
        <w:rPr>
          <w:rFonts w:ascii="Arial" w:hAnsi="Arial" w:cs="Arial"/>
          <w:iCs/>
          <w:color w:val="000000"/>
          <w:sz w:val="22"/>
          <w:szCs w:val="22"/>
          <w:vertAlign w:val="subscript"/>
          <w:lang w:val="es-ES_tradnl"/>
        </w:rPr>
        <w:t>c</w:t>
      </w:r>
      <w:r w:rsidRPr="00825DC0">
        <w:rPr>
          <w:rFonts w:ascii="Arial" w:hAnsi="Arial" w:cs="Arial"/>
          <w:color w:val="000000"/>
          <w:sz w:val="22"/>
          <w:szCs w:val="22"/>
          <w:lang w:val="es-ES_tradnl"/>
        </w:rPr>
        <w:t>=</w:t>
      </w:r>
      <w:r w:rsidRPr="00825DC0">
        <w:rPr>
          <w:rFonts w:ascii="Arial" w:hAnsi="Arial" w:cs="Arial"/>
          <w:color w:val="000000"/>
          <w:sz w:val="22"/>
          <w:szCs w:val="22"/>
          <w:lang w:val="es-BO"/>
        </w:rPr>
        <w:t xml:space="preserve"> </w:t>
      </w:r>
      <w:r w:rsidR="00B33F8D" w:rsidRPr="00825DC0">
        <w:rPr>
          <w:rFonts w:ascii="Arial" w:hAnsi="Arial" w:cs="Arial"/>
          <w:color w:val="000000"/>
          <w:sz w:val="22"/>
          <w:szCs w:val="22"/>
          <w:lang w:val="es-ES_tradnl"/>
        </w:rPr>
        <w:t>T</w:t>
      </w:r>
      <w:r w:rsidRPr="00825DC0">
        <w:rPr>
          <w:rFonts w:ascii="Arial" w:hAnsi="Arial" w:cs="Arial"/>
          <w:color w:val="000000"/>
          <w:sz w:val="22"/>
          <w:szCs w:val="22"/>
          <w:lang w:val="es-ES_tradnl"/>
        </w:rPr>
        <w:t xml:space="preserve">emperatura menor </w:t>
      </w:r>
      <w:r w:rsidRPr="00825DC0">
        <w:rPr>
          <w:rFonts w:ascii="Arial" w:hAnsi="Arial" w:cs="Arial"/>
          <w:color w:val="000000"/>
          <w:sz w:val="22"/>
          <w:szCs w:val="22"/>
          <w:lang w:val="es-BO"/>
        </w:rPr>
        <w:t>º</w:t>
      </w:r>
      <w:r w:rsidRPr="00825DC0">
        <w:rPr>
          <w:rFonts w:ascii="Arial" w:hAnsi="Arial" w:cs="Arial"/>
          <w:iCs/>
          <w:color w:val="000000"/>
          <w:sz w:val="22"/>
          <w:szCs w:val="22"/>
          <w:lang w:val="es-ES_tradnl"/>
        </w:rPr>
        <w:t xml:space="preserve">K. </w:t>
      </w:r>
    </w:p>
    <w:p w:rsidR="00015C8E" w:rsidRPr="00825DC0" w:rsidRDefault="00CC1DAB" w:rsidP="00825DC0">
      <w:pPr>
        <w:shd w:val="clear" w:color="auto" w:fill="FFFFFF"/>
        <w:rPr>
          <w:rFonts w:ascii="Arial" w:hAnsi="Arial" w:cs="Arial"/>
          <w:bCs/>
          <w:color w:val="000000"/>
          <w:sz w:val="22"/>
          <w:szCs w:val="22"/>
          <w:lang w:val="es-ES_tradnl"/>
        </w:rPr>
      </w:pPr>
      <w:r w:rsidRPr="00825DC0">
        <w:rPr>
          <w:rFonts w:ascii="Arial" w:hAnsi="Arial" w:cs="Arial"/>
          <w:iCs/>
          <w:color w:val="000000"/>
          <w:sz w:val="22"/>
          <w:szCs w:val="22"/>
          <w:lang w:val="es-ES_tradnl"/>
        </w:rPr>
        <w:t>T</w:t>
      </w:r>
      <w:r w:rsidR="00015C8E" w:rsidRPr="00825DC0">
        <w:rPr>
          <w:rFonts w:ascii="Arial" w:hAnsi="Arial" w:cs="Arial"/>
          <w:iCs/>
          <w:color w:val="000000"/>
          <w:sz w:val="22"/>
          <w:szCs w:val="22"/>
          <w:vertAlign w:val="subscript"/>
          <w:lang w:val="es-ES_tradnl"/>
        </w:rPr>
        <w:t>h</w:t>
      </w:r>
      <w:r w:rsidRPr="00825DC0">
        <w:rPr>
          <w:rFonts w:ascii="Arial" w:hAnsi="Arial" w:cs="Arial"/>
          <w:color w:val="000000"/>
          <w:sz w:val="22"/>
          <w:szCs w:val="22"/>
          <w:lang w:val="es-ES_tradnl"/>
        </w:rPr>
        <w:t xml:space="preserve">= </w:t>
      </w:r>
      <w:r w:rsidR="00B33F8D" w:rsidRPr="00825DC0">
        <w:rPr>
          <w:rFonts w:ascii="Arial" w:hAnsi="Arial" w:cs="Arial"/>
          <w:color w:val="000000"/>
          <w:sz w:val="22"/>
          <w:szCs w:val="22"/>
          <w:lang w:val="es-ES_tradnl"/>
        </w:rPr>
        <w:t>T</w:t>
      </w:r>
      <w:r w:rsidRPr="00825DC0">
        <w:rPr>
          <w:rFonts w:ascii="Arial" w:hAnsi="Arial" w:cs="Arial"/>
          <w:color w:val="000000"/>
          <w:sz w:val="22"/>
          <w:szCs w:val="22"/>
          <w:lang w:val="es-ES_tradnl"/>
        </w:rPr>
        <w:t xml:space="preserve">emperatura </w:t>
      </w:r>
      <w:r w:rsidRPr="00825DC0">
        <w:rPr>
          <w:rFonts w:ascii="Arial" w:hAnsi="Arial" w:cs="Arial"/>
          <w:bCs/>
          <w:color w:val="000000"/>
          <w:sz w:val="22"/>
          <w:szCs w:val="22"/>
          <w:lang w:val="es-ES_tradnl"/>
        </w:rPr>
        <w:t>ma</w:t>
      </w:r>
      <w:r w:rsidR="008C5A48" w:rsidRPr="00825DC0">
        <w:rPr>
          <w:rFonts w:ascii="Arial" w:hAnsi="Arial" w:cs="Arial"/>
          <w:bCs/>
          <w:color w:val="000000"/>
          <w:sz w:val="22"/>
          <w:szCs w:val="22"/>
          <w:lang w:val="es-ES_tradnl"/>
        </w:rPr>
        <w:t xml:space="preserve">yor </w:t>
      </w:r>
      <w:r w:rsidRPr="00825DC0">
        <w:rPr>
          <w:rFonts w:ascii="Arial" w:hAnsi="Arial" w:cs="Arial"/>
          <w:bCs/>
          <w:color w:val="000000"/>
          <w:sz w:val="22"/>
          <w:szCs w:val="22"/>
          <w:lang w:val="es-BO"/>
        </w:rPr>
        <w:t>º</w:t>
      </w:r>
      <w:r w:rsidRPr="00825DC0">
        <w:rPr>
          <w:rFonts w:ascii="Arial" w:hAnsi="Arial" w:cs="Arial"/>
          <w:bCs/>
          <w:color w:val="000000"/>
          <w:sz w:val="22"/>
          <w:szCs w:val="22"/>
          <w:lang w:val="es-ES_tradnl"/>
        </w:rPr>
        <w:t xml:space="preserve">K. </w:t>
      </w:r>
    </w:p>
    <w:p w:rsidR="00CC1DAB" w:rsidRPr="00825DC0" w:rsidRDefault="00CC1DAB" w:rsidP="00825DC0">
      <w:pPr>
        <w:shd w:val="clear" w:color="auto" w:fill="FFFFFF"/>
        <w:rPr>
          <w:rFonts w:ascii="Arial" w:hAnsi="Arial" w:cs="Arial"/>
          <w:sz w:val="22"/>
          <w:szCs w:val="22"/>
        </w:rPr>
      </w:pPr>
      <w:r w:rsidRPr="00825DC0">
        <w:rPr>
          <w:rFonts w:ascii="Arial" w:hAnsi="Arial" w:cs="Arial"/>
          <w:color w:val="000000"/>
          <w:sz w:val="22"/>
          <w:szCs w:val="22"/>
          <w:lang w:val="es-ES_tradnl"/>
        </w:rPr>
        <w:t xml:space="preserve">Z= </w:t>
      </w:r>
      <w:r w:rsidR="00B33F8D" w:rsidRPr="00825DC0">
        <w:rPr>
          <w:rFonts w:ascii="Arial" w:hAnsi="Arial" w:cs="Arial"/>
          <w:color w:val="000000"/>
          <w:sz w:val="22"/>
          <w:szCs w:val="22"/>
          <w:lang w:val="es-ES_tradnl"/>
        </w:rPr>
        <w:t>A</w:t>
      </w:r>
      <w:r w:rsidRPr="00825DC0">
        <w:rPr>
          <w:rFonts w:ascii="Arial" w:hAnsi="Arial" w:cs="Arial"/>
          <w:color w:val="000000"/>
          <w:sz w:val="22"/>
          <w:szCs w:val="22"/>
          <w:lang w:val="es-ES_tradnl"/>
        </w:rPr>
        <w:t xml:space="preserve">ltura del </w:t>
      </w:r>
      <w:r w:rsidRPr="00825DC0">
        <w:rPr>
          <w:rFonts w:ascii="Arial" w:hAnsi="Arial" w:cs="Arial"/>
          <w:bCs/>
          <w:color w:val="000000"/>
          <w:sz w:val="22"/>
          <w:szCs w:val="22"/>
          <w:lang w:val="es-ES_tradnl"/>
        </w:rPr>
        <w:t>filtro.</w:t>
      </w:r>
    </w:p>
    <w:p w:rsidR="00015C8E" w:rsidRPr="00825DC0" w:rsidRDefault="00015C8E" w:rsidP="00825DC0">
      <w:pPr>
        <w:jc w:val="both"/>
        <w:rPr>
          <w:rFonts w:ascii="Arial" w:hAnsi="Arial" w:cs="Arial"/>
          <w:sz w:val="22"/>
          <w:szCs w:val="22"/>
        </w:rPr>
      </w:pPr>
    </w:p>
    <w:p w:rsidR="00015C8E" w:rsidRPr="00825DC0" w:rsidRDefault="00B33F8D" w:rsidP="00825DC0">
      <w:pPr>
        <w:shd w:val="clear" w:color="auto" w:fill="FFFFFF"/>
        <w:jc w:val="both"/>
        <w:rPr>
          <w:rFonts w:ascii="Arial" w:hAnsi="Arial" w:cs="Arial"/>
          <w:color w:val="000000"/>
          <w:sz w:val="22"/>
          <w:szCs w:val="22"/>
          <w:vertAlign w:val="subscript"/>
          <w:lang w:val="es-ES_tradnl"/>
        </w:rPr>
      </w:pPr>
      <w:r w:rsidRPr="00825DC0">
        <w:rPr>
          <w:rFonts w:ascii="Arial" w:hAnsi="Arial" w:cs="Arial"/>
          <w:color w:val="000000"/>
          <w:sz w:val="22"/>
          <w:szCs w:val="22"/>
          <w:lang w:val="es-ES_tradnl"/>
        </w:rPr>
        <w:t>Una estimacion más conservadora de la temperatura media del aire de los poros se obtiene empleando la temperatura media logaritmica, T</w:t>
      </w:r>
      <w:r w:rsidRPr="00825DC0">
        <w:rPr>
          <w:rFonts w:ascii="Arial" w:hAnsi="Arial" w:cs="Arial"/>
          <w:color w:val="000000"/>
          <w:sz w:val="22"/>
          <w:szCs w:val="22"/>
          <w:vertAlign w:val="subscript"/>
          <w:lang w:val="es-ES_tradnl"/>
        </w:rPr>
        <w:t>m</w:t>
      </w:r>
    </w:p>
    <w:p w:rsidR="00B33F8D" w:rsidRPr="00825DC0" w:rsidRDefault="00B33F8D" w:rsidP="00825DC0">
      <w:pPr>
        <w:shd w:val="clear" w:color="auto" w:fill="FFFFFF"/>
        <w:jc w:val="both"/>
        <w:rPr>
          <w:rFonts w:ascii="Arial" w:hAnsi="Arial" w:cs="Arial"/>
          <w:color w:val="000000"/>
          <w:sz w:val="22"/>
          <w:szCs w:val="22"/>
          <w:lang w:val="es-ES_tradnl"/>
        </w:rPr>
      </w:pPr>
    </w:p>
    <w:p w:rsidR="00B33F8D"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iCs/>
          <w:noProof/>
          <w:color w:val="000000"/>
          <w:sz w:val="22"/>
          <w:szCs w:val="22"/>
        </w:rPr>
        <w:pict>
          <v:shape id="_x0000_s1052" type="#_x0000_t75" style="position:absolute;left:0;text-align:left;margin-left:163.1pt;margin-top:16.95pt;width:79.65pt;height:34.75pt;z-index:251650048">
            <v:imagedata r:id="rId17" o:title=""/>
          </v:shape>
          <o:OLEObject Type="Embed" ProgID="Equation.3" ShapeID="_x0000_s1052" DrawAspect="Content" ObjectID="_1309496524" r:id="rId18"/>
        </w:pict>
      </w:r>
    </w:p>
    <w:p w:rsidR="00B33F8D" w:rsidRPr="00825DC0" w:rsidRDefault="00D52F63" w:rsidP="00825DC0">
      <w:pPr>
        <w:shd w:val="clear" w:color="auto" w:fill="FFFFFF"/>
        <w:jc w:val="right"/>
        <w:rPr>
          <w:rFonts w:ascii="Arial" w:hAnsi="Arial" w:cs="Arial"/>
          <w:color w:val="000000"/>
          <w:sz w:val="22"/>
          <w:szCs w:val="22"/>
          <w:lang w:val="es-ES_tradnl"/>
        </w:rPr>
      </w:pPr>
      <w:r w:rsidRPr="00825DC0">
        <w:rPr>
          <w:rFonts w:ascii="Arial" w:hAnsi="Arial" w:cs="Arial"/>
          <w:color w:val="000000"/>
          <w:sz w:val="22"/>
          <w:szCs w:val="22"/>
          <w:lang w:val="es-ES_tradnl"/>
        </w:rPr>
        <w:t>(8</w:t>
      </w:r>
      <w:r w:rsidR="00B33F8D" w:rsidRPr="00825DC0">
        <w:rPr>
          <w:rFonts w:ascii="Arial" w:hAnsi="Arial" w:cs="Arial"/>
          <w:color w:val="000000"/>
          <w:sz w:val="22"/>
          <w:szCs w:val="22"/>
          <w:lang w:val="es-ES_tradnl"/>
        </w:rPr>
        <w:t>.3)</w:t>
      </w:r>
    </w:p>
    <w:p w:rsidR="00B33F8D" w:rsidRPr="00825DC0" w:rsidRDefault="00B33F8D" w:rsidP="00825DC0">
      <w:pPr>
        <w:shd w:val="clear" w:color="auto" w:fill="FFFFFF"/>
        <w:jc w:val="both"/>
        <w:rPr>
          <w:rFonts w:ascii="Arial" w:hAnsi="Arial" w:cs="Arial"/>
          <w:color w:val="000000"/>
          <w:sz w:val="22"/>
          <w:szCs w:val="22"/>
          <w:lang w:val="es-ES_tradnl"/>
        </w:rPr>
      </w:pPr>
    </w:p>
    <w:p w:rsidR="00B33F8D" w:rsidRPr="00825DC0" w:rsidRDefault="00B33F8D" w:rsidP="00825DC0">
      <w:pPr>
        <w:shd w:val="clear" w:color="auto" w:fill="FFFFFF"/>
        <w:jc w:val="both"/>
        <w:rPr>
          <w:rFonts w:ascii="Arial" w:hAnsi="Arial" w:cs="Arial"/>
          <w:color w:val="000000"/>
          <w:sz w:val="22"/>
          <w:szCs w:val="22"/>
          <w:lang w:val="es-ES_tradnl"/>
        </w:rPr>
      </w:pPr>
    </w:p>
    <w:p w:rsidR="00015C8E" w:rsidRPr="00825DC0" w:rsidRDefault="00015C8E"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D</w:t>
      </w:r>
      <w:r w:rsidR="00CC1DAB" w:rsidRPr="00825DC0">
        <w:rPr>
          <w:rFonts w:ascii="Arial" w:hAnsi="Arial" w:cs="Arial"/>
          <w:color w:val="000000"/>
          <w:sz w:val="22"/>
          <w:szCs w:val="22"/>
          <w:lang w:val="es-ES_tradnl"/>
        </w:rPr>
        <w:t>onde</w:t>
      </w:r>
      <w:r w:rsidRPr="00825DC0">
        <w:rPr>
          <w:rFonts w:ascii="Arial" w:hAnsi="Arial" w:cs="Arial"/>
          <w:color w:val="000000"/>
          <w:sz w:val="22"/>
          <w:szCs w:val="22"/>
          <w:lang w:val="es-ES_tradnl"/>
        </w:rPr>
        <w:t>:</w:t>
      </w:r>
    </w:p>
    <w:p w:rsidR="00015C8E" w:rsidRPr="00825DC0" w:rsidRDefault="00015C8E" w:rsidP="00825DC0">
      <w:pPr>
        <w:shd w:val="clear" w:color="auto" w:fill="FFFFFF"/>
        <w:jc w:val="both"/>
        <w:rPr>
          <w:rFonts w:ascii="Arial" w:hAnsi="Arial" w:cs="Arial"/>
          <w:iCs/>
          <w:color w:val="000000"/>
          <w:sz w:val="22"/>
          <w:szCs w:val="22"/>
          <w:lang w:val="es-BO"/>
        </w:rPr>
      </w:pPr>
      <w:r w:rsidRPr="00825DC0">
        <w:rPr>
          <w:rFonts w:ascii="Arial" w:hAnsi="Arial" w:cs="Arial"/>
          <w:color w:val="000000"/>
          <w:sz w:val="22"/>
          <w:szCs w:val="22"/>
          <w:lang w:val="es-ES_tradnl"/>
        </w:rPr>
        <w:t>T</w:t>
      </w:r>
      <w:r w:rsidRPr="00825DC0">
        <w:rPr>
          <w:rFonts w:ascii="Arial" w:hAnsi="Arial" w:cs="Arial"/>
          <w:color w:val="000000"/>
          <w:sz w:val="22"/>
          <w:szCs w:val="22"/>
          <w:vertAlign w:val="subscript"/>
          <w:lang w:val="es-ES_tradnl"/>
        </w:rPr>
        <w:t>1</w:t>
      </w:r>
      <w:r w:rsidRPr="00825DC0">
        <w:rPr>
          <w:rFonts w:ascii="Arial" w:hAnsi="Arial" w:cs="Arial"/>
          <w:color w:val="000000"/>
          <w:sz w:val="22"/>
          <w:szCs w:val="22"/>
          <w:lang w:val="es-ES_tradnl"/>
        </w:rPr>
        <w:t xml:space="preserve">= </w:t>
      </w:r>
      <w:r w:rsidR="00B33F8D" w:rsidRPr="00825DC0">
        <w:rPr>
          <w:rFonts w:ascii="Arial" w:hAnsi="Arial" w:cs="Arial"/>
          <w:color w:val="000000"/>
          <w:sz w:val="22"/>
          <w:szCs w:val="22"/>
          <w:lang w:val="es-ES_tradnl"/>
        </w:rPr>
        <w:t>T</w:t>
      </w:r>
      <w:r w:rsidR="00CC1DAB" w:rsidRPr="00825DC0">
        <w:rPr>
          <w:rFonts w:ascii="Arial" w:hAnsi="Arial" w:cs="Arial"/>
          <w:color w:val="000000"/>
          <w:sz w:val="22"/>
          <w:szCs w:val="22"/>
          <w:lang w:val="es-ES_tradnl"/>
        </w:rPr>
        <w:t xml:space="preserve">emperatura mayor </w:t>
      </w:r>
      <w:r w:rsidR="00B33F8D" w:rsidRPr="00825DC0">
        <w:rPr>
          <w:rFonts w:ascii="Arial" w:hAnsi="Arial" w:cs="Arial"/>
          <w:color w:val="000000"/>
          <w:sz w:val="22"/>
          <w:szCs w:val="22"/>
          <w:lang w:val="es-ES_tradnl"/>
        </w:rPr>
        <w:t>(</w:t>
      </w:r>
      <w:r w:rsidR="00CC1DAB" w:rsidRPr="00825DC0">
        <w:rPr>
          <w:rFonts w:ascii="Arial" w:hAnsi="Arial" w:cs="Arial"/>
          <w:color w:val="000000"/>
          <w:sz w:val="22"/>
          <w:szCs w:val="22"/>
          <w:lang w:val="es-BO"/>
        </w:rPr>
        <w:t>º</w:t>
      </w:r>
      <w:r w:rsidR="00CC1DAB" w:rsidRPr="00825DC0">
        <w:rPr>
          <w:rFonts w:ascii="Arial" w:hAnsi="Arial" w:cs="Arial"/>
          <w:iCs/>
          <w:color w:val="000000"/>
          <w:sz w:val="22"/>
          <w:szCs w:val="22"/>
          <w:lang w:val="es-ES_tradnl"/>
        </w:rPr>
        <w:t>K</w:t>
      </w:r>
      <w:r w:rsidR="00B33F8D" w:rsidRPr="00825DC0">
        <w:rPr>
          <w:rFonts w:ascii="Arial" w:hAnsi="Arial" w:cs="Arial"/>
          <w:iCs/>
          <w:color w:val="000000"/>
          <w:sz w:val="22"/>
          <w:szCs w:val="22"/>
          <w:lang w:val="es-ES_tradnl"/>
        </w:rPr>
        <w:t>)</w:t>
      </w: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iCs/>
          <w:color w:val="000000"/>
          <w:sz w:val="22"/>
          <w:szCs w:val="22"/>
          <w:lang w:val="es-BO"/>
        </w:rPr>
        <w:t>T</w:t>
      </w:r>
      <w:r w:rsidRPr="00825DC0">
        <w:rPr>
          <w:rFonts w:ascii="Arial" w:hAnsi="Arial" w:cs="Arial"/>
          <w:iCs/>
          <w:color w:val="000000"/>
          <w:sz w:val="22"/>
          <w:szCs w:val="22"/>
          <w:vertAlign w:val="subscript"/>
          <w:lang w:val="es-BO"/>
        </w:rPr>
        <w:t>2</w:t>
      </w:r>
      <w:r w:rsidRPr="00825DC0">
        <w:rPr>
          <w:rFonts w:ascii="Arial" w:hAnsi="Arial" w:cs="Arial"/>
          <w:color w:val="000000"/>
          <w:sz w:val="22"/>
          <w:szCs w:val="22"/>
          <w:lang w:val="es-ES_tradnl"/>
        </w:rPr>
        <w:t xml:space="preserve">= </w:t>
      </w:r>
      <w:r w:rsidR="00B33F8D" w:rsidRPr="00825DC0">
        <w:rPr>
          <w:rFonts w:ascii="Arial" w:hAnsi="Arial" w:cs="Arial"/>
          <w:color w:val="000000"/>
          <w:sz w:val="22"/>
          <w:szCs w:val="22"/>
          <w:lang w:val="es-ES_tradnl"/>
        </w:rPr>
        <w:t>T</w:t>
      </w:r>
      <w:r w:rsidRPr="00825DC0">
        <w:rPr>
          <w:rFonts w:ascii="Arial" w:hAnsi="Arial" w:cs="Arial"/>
          <w:color w:val="000000"/>
          <w:sz w:val="22"/>
          <w:szCs w:val="22"/>
          <w:lang w:val="es-ES_tradnl"/>
        </w:rPr>
        <w:t xml:space="preserve">emperatura menor </w:t>
      </w:r>
      <w:r w:rsidR="00B33F8D" w:rsidRPr="00825DC0">
        <w:rPr>
          <w:rFonts w:ascii="Arial" w:hAnsi="Arial" w:cs="Arial"/>
          <w:color w:val="000000"/>
          <w:sz w:val="22"/>
          <w:szCs w:val="22"/>
          <w:lang w:val="es-ES_tradnl"/>
        </w:rPr>
        <w:t>(</w:t>
      </w:r>
      <w:r w:rsidRPr="00825DC0">
        <w:rPr>
          <w:rFonts w:ascii="Arial" w:hAnsi="Arial" w:cs="Arial"/>
          <w:color w:val="000000"/>
          <w:sz w:val="22"/>
          <w:szCs w:val="22"/>
          <w:lang w:val="es-BO"/>
        </w:rPr>
        <w:t>º</w:t>
      </w:r>
      <w:r w:rsidRPr="00825DC0">
        <w:rPr>
          <w:rFonts w:ascii="Arial" w:hAnsi="Arial" w:cs="Arial"/>
          <w:color w:val="000000"/>
          <w:sz w:val="22"/>
          <w:szCs w:val="22"/>
          <w:lang w:val="es-ES_tradnl"/>
        </w:rPr>
        <w:t>K</w:t>
      </w:r>
      <w:r w:rsidR="00B33F8D" w:rsidRPr="00825DC0">
        <w:rPr>
          <w:rFonts w:ascii="Arial" w:hAnsi="Arial" w:cs="Arial"/>
          <w:color w:val="000000"/>
          <w:sz w:val="22"/>
          <w:szCs w:val="22"/>
          <w:lang w:val="es-ES_tradnl"/>
        </w:rPr>
        <w:t>)</w:t>
      </w:r>
    </w:p>
    <w:p w:rsidR="00015C8E" w:rsidRPr="00825DC0" w:rsidRDefault="00015C8E"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bCs/>
          <w:color w:val="000000"/>
          <w:sz w:val="22"/>
          <w:szCs w:val="22"/>
          <w:lang w:val="es-ES_tradnl"/>
        </w:rPr>
      </w:pPr>
      <w:r w:rsidRPr="00825DC0">
        <w:rPr>
          <w:rFonts w:ascii="Arial" w:hAnsi="Arial" w:cs="Arial"/>
          <w:color w:val="000000"/>
          <w:sz w:val="22"/>
          <w:szCs w:val="22"/>
          <w:lang w:val="es-ES_tradnl"/>
        </w:rPr>
        <w:t xml:space="preserve">El caudal </w:t>
      </w:r>
      <w:r w:rsidRPr="00825DC0">
        <w:rPr>
          <w:rFonts w:ascii="Arial" w:hAnsi="Arial" w:cs="Arial"/>
          <w:bCs/>
          <w:color w:val="000000"/>
          <w:sz w:val="22"/>
          <w:szCs w:val="22"/>
          <w:lang w:val="es-ES_tradnl"/>
        </w:rPr>
        <w:t xml:space="preserve">volumétrico </w:t>
      </w:r>
      <w:r w:rsidRPr="00825DC0">
        <w:rPr>
          <w:rFonts w:ascii="Arial" w:hAnsi="Arial" w:cs="Arial"/>
          <w:color w:val="000000"/>
          <w:sz w:val="22"/>
          <w:szCs w:val="22"/>
          <w:lang w:val="es-ES_tradnl"/>
        </w:rPr>
        <w:t>de a</w:t>
      </w:r>
      <w:r w:rsidR="008C5A48" w:rsidRPr="00825DC0">
        <w:rPr>
          <w:rFonts w:ascii="Arial" w:hAnsi="Arial" w:cs="Arial"/>
          <w:color w:val="000000"/>
          <w:sz w:val="22"/>
          <w:szCs w:val="22"/>
          <w:lang w:val="es-ES_tradnl"/>
        </w:rPr>
        <w:t>ire se puede estimar igualando l</w:t>
      </w:r>
      <w:r w:rsidRPr="00825DC0">
        <w:rPr>
          <w:rFonts w:ascii="Arial" w:hAnsi="Arial" w:cs="Arial"/>
          <w:color w:val="000000"/>
          <w:sz w:val="22"/>
          <w:szCs w:val="22"/>
          <w:lang w:val="es-ES_tradnl"/>
        </w:rPr>
        <w:t>a fuerza actuante a la</w:t>
      </w:r>
      <w:r w:rsidRPr="00825DC0">
        <w:rPr>
          <w:rFonts w:ascii="Arial" w:hAnsi="Arial" w:cs="Arial"/>
          <w:color w:val="000000"/>
          <w:sz w:val="22"/>
          <w:szCs w:val="22"/>
          <w:lang w:val="es-BO"/>
        </w:rPr>
        <w:t xml:space="preserve"> </w:t>
      </w:r>
      <w:r w:rsidR="00015C8E" w:rsidRPr="00825DC0">
        <w:rPr>
          <w:rFonts w:ascii="Arial" w:hAnsi="Arial" w:cs="Arial"/>
          <w:color w:val="000000"/>
          <w:sz w:val="22"/>
          <w:szCs w:val="22"/>
          <w:lang w:val="es-BO"/>
        </w:rPr>
        <w:t xml:space="preserve">suma </w:t>
      </w:r>
      <w:r w:rsidRPr="00825DC0">
        <w:rPr>
          <w:rFonts w:ascii="Arial" w:hAnsi="Arial" w:cs="Arial"/>
          <w:color w:val="000000"/>
          <w:sz w:val="22"/>
          <w:szCs w:val="22"/>
          <w:lang w:val="es-ES_tradnl"/>
        </w:rPr>
        <w:t xml:space="preserve">de pérdidas de carga producidas en la </w:t>
      </w:r>
      <w:r w:rsidRPr="00825DC0">
        <w:rPr>
          <w:rFonts w:ascii="Arial" w:hAnsi="Arial" w:cs="Arial"/>
          <w:bCs/>
          <w:color w:val="000000"/>
          <w:sz w:val="22"/>
          <w:szCs w:val="22"/>
          <w:lang w:val="es-ES_tradnl"/>
        </w:rPr>
        <w:t xml:space="preserve">circulación </w:t>
      </w:r>
      <w:r w:rsidRPr="00825DC0">
        <w:rPr>
          <w:rFonts w:ascii="Arial" w:hAnsi="Arial" w:cs="Arial"/>
          <w:color w:val="000000"/>
          <w:sz w:val="22"/>
          <w:szCs w:val="22"/>
          <w:lang w:val="es-ES_tradnl"/>
        </w:rPr>
        <w:t>de</w:t>
      </w:r>
      <w:r w:rsidR="00AA63F0"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aire a través de</w:t>
      </w:r>
      <w:r w:rsidR="00015C8E" w:rsidRPr="00825DC0">
        <w:rPr>
          <w:rFonts w:ascii="Arial" w:hAnsi="Arial" w:cs="Arial"/>
          <w:color w:val="000000"/>
          <w:sz w:val="22"/>
          <w:szCs w:val="22"/>
          <w:lang w:val="es-ES_tradnl"/>
        </w:rPr>
        <w:t>l</w:t>
      </w:r>
      <w:r w:rsidR="008C5A48" w:rsidRPr="00825DC0">
        <w:rPr>
          <w:rFonts w:ascii="Arial" w:hAnsi="Arial" w:cs="Arial"/>
          <w:color w:val="000000"/>
          <w:sz w:val="22"/>
          <w:szCs w:val="22"/>
          <w:lang w:val="es-ES_tradnl"/>
        </w:rPr>
        <w:t xml:space="preserve"> fil</w:t>
      </w:r>
      <w:r w:rsidRPr="00825DC0">
        <w:rPr>
          <w:rFonts w:ascii="Arial" w:hAnsi="Arial" w:cs="Arial"/>
          <w:color w:val="000000"/>
          <w:sz w:val="22"/>
          <w:szCs w:val="22"/>
          <w:lang w:val="es-ES_tradnl"/>
        </w:rPr>
        <w:t>tro y</w:t>
      </w:r>
      <w:r w:rsidR="008C5A48" w:rsidRPr="00825DC0">
        <w:rPr>
          <w:rFonts w:ascii="Arial" w:hAnsi="Arial" w:cs="Arial"/>
          <w:color w:val="000000"/>
          <w:sz w:val="22"/>
          <w:szCs w:val="22"/>
          <w:lang w:val="es-ES_tradnl"/>
        </w:rPr>
        <w:t xml:space="preserve"> del sistema de drenaje inferio</w:t>
      </w:r>
      <w:r w:rsidR="00AA63F0" w:rsidRPr="00825DC0">
        <w:rPr>
          <w:rFonts w:ascii="Arial" w:hAnsi="Arial" w:cs="Arial"/>
          <w:color w:val="000000"/>
          <w:sz w:val="22"/>
          <w:szCs w:val="22"/>
          <w:lang w:val="es-ES_tradnl"/>
        </w:rPr>
        <w:t>r</w:t>
      </w:r>
      <w:r w:rsidRPr="00825DC0">
        <w:rPr>
          <w:rFonts w:ascii="Arial" w:hAnsi="Arial" w:cs="Arial"/>
          <w:bCs/>
          <w:color w:val="000000"/>
          <w:sz w:val="22"/>
          <w:szCs w:val="22"/>
          <w:lang w:val="es-ES_tradnl"/>
        </w:rPr>
        <w:t>.</w:t>
      </w:r>
    </w:p>
    <w:p w:rsidR="008C5A48" w:rsidRPr="00825DC0" w:rsidRDefault="008C5A48" w:rsidP="00825DC0">
      <w:pPr>
        <w:shd w:val="clear" w:color="auto" w:fill="FFFFFF"/>
        <w:jc w:val="both"/>
        <w:rPr>
          <w:rFonts w:ascii="Arial" w:hAnsi="Arial" w:cs="Arial"/>
          <w:bCs/>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Se ha podido comprobar que la ventilación natural </w:t>
      </w:r>
      <w:r w:rsidR="00015C8E" w:rsidRPr="00825DC0">
        <w:rPr>
          <w:rFonts w:ascii="Arial" w:hAnsi="Arial" w:cs="Arial"/>
          <w:color w:val="000000"/>
          <w:sz w:val="22"/>
          <w:szCs w:val="22"/>
          <w:lang w:val="es-ES_tradnl"/>
        </w:rPr>
        <w:t>resulta</w:t>
      </w:r>
      <w:r w:rsidRPr="00825DC0">
        <w:rPr>
          <w:rFonts w:ascii="Arial" w:hAnsi="Arial" w:cs="Arial"/>
          <w:color w:val="000000"/>
          <w:sz w:val="22"/>
          <w:szCs w:val="22"/>
          <w:lang w:val="es-ES_tradnl"/>
        </w:rPr>
        <w:t xml:space="preserve"> adecuada para los filtros percoladores siempre y cuando se adopten las siguientes precauciones:</w:t>
      </w:r>
    </w:p>
    <w:p w:rsidR="0079755C" w:rsidRPr="00825DC0" w:rsidRDefault="0079755C" w:rsidP="00825DC0">
      <w:pPr>
        <w:shd w:val="clear" w:color="auto" w:fill="FFFFFF"/>
        <w:jc w:val="both"/>
        <w:rPr>
          <w:rFonts w:ascii="Arial" w:hAnsi="Arial" w:cs="Arial"/>
          <w:color w:val="000000"/>
          <w:sz w:val="22"/>
          <w:szCs w:val="22"/>
          <w:lang w:val="es-ES_tradnl"/>
        </w:rPr>
      </w:pPr>
    </w:p>
    <w:p w:rsidR="00015C8E" w:rsidRPr="00825DC0" w:rsidRDefault="0079755C" w:rsidP="00825DC0">
      <w:pPr>
        <w:pStyle w:val="Listenabsatz"/>
        <w:numPr>
          <w:ilvl w:val="0"/>
          <w:numId w:val="12"/>
        </w:numPr>
        <w:shd w:val="clear" w:color="auto" w:fill="FFFFFF"/>
        <w:jc w:val="both"/>
        <w:rPr>
          <w:rFonts w:ascii="Arial" w:hAnsi="Arial" w:cs="Arial"/>
          <w:sz w:val="22"/>
          <w:szCs w:val="22"/>
        </w:rPr>
      </w:pPr>
      <w:r w:rsidRPr="00825DC0">
        <w:rPr>
          <w:rFonts w:ascii="Arial" w:hAnsi="Arial" w:cs="Arial"/>
          <w:sz w:val="22"/>
          <w:szCs w:val="22"/>
        </w:rPr>
        <w:lastRenderedPageBreak/>
        <w:t>Los sistemas de drenaje y los canales de recogida del efluente se deben diseñar de modo que nunca funcione a más de la mitad de su capacidad de modo que siempre quede un espacio libre para la circulación de aire.</w:t>
      </w:r>
    </w:p>
    <w:p w:rsidR="0079755C" w:rsidRPr="00825DC0" w:rsidRDefault="0079755C" w:rsidP="00825DC0">
      <w:pPr>
        <w:pStyle w:val="Listenabsatz"/>
        <w:numPr>
          <w:ilvl w:val="0"/>
          <w:numId w:val="12"/>
        </w:numPr>
        <w:shd w:val="clear" w:color="auto" w:fill="FFFFFF"/>
        <w:jc w:val="both"/>
        <w:rPr>
          <w:rFonts w:ascii="Arial" w:hAnsi="Arial" w:cs="Arial"/>
          <w:sz w:val="22"/>
          <w:szCs w:val="22"/>
        </w:rPr>
      </w:pPr>
      <w:r w:rsidRPr="00825DC0">
        <w:rPr>
          <w:rFonts w:ascii="Arial" w:hAnsi="Arial" w:cs="Arial"/>
          <w:sz w:val="22"/>
          <w:szCs w:val="22"/>
        </w:rPr>
        <w:t>En ambos extremos del canal central de recogida se instalaran cámaras de registro con tapa de rejilla abierta para asegurar la ventilación.</w:t>
      </w:r>
    </w:p>
    <w:p w:rsidR="0079755C" w:rsidRPr="00825DC0" w:rsidRDefault="0079755C" w:rsidP="00825DC0">
      <w:pPr>
        <w:pStyle w:val="Listenabsatz"/>
        <w:numPr>
          <w:ilvl w:val="0"/>
          <w:numId w:val="12"/>
        </w:numPr>
        <w:shd w:val="clear" w:color="auto" w:fill="FFFFFF"/>
        <w:jc w:val="both"/>
        <w:rPr>
          <w:rFonts w:ascii="Arial" w:hAnsi="Arial" w:cs="Arial"/>
          <w:sz w:val="22"/>
          <w:szCs w:val="22"/>
        </w:rPr>
      </w:pPr>
      <w:r w:rsidRPr="00825DC0">
        <w:rPr>
          <w:rFonts w:ascii="Arial" w:hAnsi="Arial" w:cs="Arial"/>
          <w:sz w:val="22"/>
          <w:szCs w:val="22"/>
        </w:rPr>
        <w:t>Los filtros de gran diámetro deberán estar provistos de canales colectores secundarios con orificios o chimeneas de ventilación situados cerca de la periferia.</w:t>
      </w:r>
    </w:p>
    <w:p w:rsidR="0079755C" w:rsidRPr="00825DC0" w:rsidRDefault="0079755C" w:rsidP="00825DC0">
      <w:pPr>
        <w:pStyle w:val="Listenabsatz"/>
        <w:numPr>
          <w:ilvl w:val="0"/>
          <w:numId w:val="12"/>
        </w:numPr>
        <w:shd w:val="clear" w:color="auto" w:fill="FFFFFF"/>
        <w:jc w:val="both"/>
        <w:rPr>
          <w:rFonts w:ascii="Arial" w:hAnsi="Arial" w:cs="Arial"/>
          <w:sz w:val="22"/>
          <w:szCs w:val="22"/>
        </w:rPr>
      </w:pPr>
      <w:r w:rsidRPr="00825DC0">
        <w:rPr>
          <w:rFonts w:ascii="Arial" w:hAnsi="Arial" w:cs="Arial"/>
          <w:sz w:val="22"/>
          <w:szCs w:val="22"/>
        </w:rPr>
        <w:t>La superficie de la zona abierta de las ranuras de la parte superior de los bloques de los drenajes inferiores no debe ser inferior al 15 % de la superficie del filtro.</w:t>
      </w:r>
    </w:p>
    <w:p w:rsidR="0079755C" w:rsidRPr="00825DC0" w:rsidRDefault="0079755C" w:rsidP="00825DC0">
      <w:pPr>
        <w:pStyle w:val="Listenabsatz"/>
        <w:numPr>
          <w:ilvl w:val="0"/>
          <w:numId w:val="12"/>
        </w:numPr>
        <w:shd w:val="clear" w:color="auto" w:fill="FFFFFF"/>
        <w:jc w:val="both"/>
        <w:rPr>
          <w:rFonts w:ascii="Arial" w:hAnsi="Arial" w:cs="Arial"/>
          <w:sz w:val="22"/>
          <w:szCs w:val="22"/>
        </w:rPr>
      </w:pPr>
      <w:r w:rsidRPr="00825DC0">
        <w:rPr>
          <w:rFonts w:ascii="Arial" w:hAnsi="Arial" w:cs="Arial"/>
          <w:sz w:val="22"/>
          <w:szCs w:val="22"/>
        </w:rPr>
        <w:t>Por cada 23 m</w:t>
      </w:r>
      <w:r w:rsidRPr="00825DC0">
        <w:rPr>
          <w:rFonts w:ascii="Arial" w:hAnsi="Arial" w:cs="Arial"/>
          <w:sz w:val="22"/>
          <w:szCs w:val="22"/>
          <w:vertAlign w:val="superscript"/>
        </w:rPr>
        <w:t>2</w:t>
      </w:r>
      <w:r w:rsidRPr="00825DC0">
        <w:rPr>
          <w:rFonts w:ascii="Arial" w:hAnsi="Arial" w:cs="Arial"/>
          <w:sz w:val="22"/>
          <w:szCs w:val="22"/>
        </w:rPr>
        <w:t xml:space="preserve"> de superficie de filtro deberá existir una superficie de 0.10 m</w:t>
      </w:r>
      <w:r w:rsidRPr="00825DC0">
        <w:rPr>
          <w:rFonts w:ascii="Arial" w:hAnsi="Arial" w:cs="Arial"/>
          <w:sz w:val="22"/>
          <w:szCs w:val="22"/>
          <w:vertAlign w:val="superscript"/>
        </w:rPr>
        <w:t>2</w:t>
      </w:r>
      <w:r w:rsidRPr="00825DC0">
        <w:rPr>
          <w:rFonts w:ascii="Arial" w:hAnsi="Arial" w:cs="Arial"/>
          <w:sz w:val="22"/>
          <w:szCs w:val="22"/>
        </w:rPr>
        <w:t xml:space="preserve"> de rejilla abierta en las cámaras y chimeneas de ventilación.</w:t>
      </w:r>
    </w:p>
    <w:p w:rsidR="001E3A4E" w:rsidRPr="00825DC0" w:rsidRDefault="001E3A4E" w:rsidP="00825DC0">
      <w:pPr>
        <w:shd w:val="clear" w:color="auto" w:fill="FFFFFF"/>
        <w:tabs>
          <w:tab w:val="left" w:pos="643"/>
        </w:tabs>
        <w:jc w:val="both"/>
        <w:rPr>
          <w:rFonts w:ascii="Arial" w:hAnsi="Arial" w:cs="Arial"/>
          <w:color w:val="000000"/>
          <w:sz w:val="22"/>
          <w:szCs w:val="22"/>
          <w:lang w:val="es-ES_tradnl"/>
        </w:rPr>
      </w:pPr>
    </w:p>
    <w:p w:rsidR="0079755C" w:rsidRPr="00825DC0" w:rsidRDefault="0079755C" w:rsidP="00825DC0">
      <w:pPr>
        <w:shd w:val="clear" w:color="auto" w:fill="FFFFFF"/>
        <w:tabs>
          <w:tab w:val="left" w:pos="643"/>
        </w:tabs>
        <w:jc w:val="both"/>
        <w:rPr>
          <w:rFonts w:ascii="Arial" w:hAnsi="Arial" w:cs="Arial"/>
          <w:color w:val="000000"/>
          <w:sz w:val="22"/>
          <w:szCs w:val="22"/>
          <w:lang w:val="es-ES_tradnl"/>
        </w:rPr>
      </w:pPr>
    </w:p>
    <w:p w:rsidR="0079755C" w:rsidRPr="00825DC0" w:rsidRDefault="0079755C" w:rsidP="00825DC0">
      <w:pPr>
        <w:shd w:val="clear" w:color="auto" w:fill="FFFFFF"/>
        <w:tabs>
          <w:tab w:val="left" w:pos="643"/>
        </w:tabs>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En el caso de filtros extremadamente cargados o extremadamente profundos</w:t>
      </w:r>
      <w:r w:rsidRPr="00825DC0">
        <w:rPr>
          <w:rFonts w:ascii="Arial" w:hAnsi="Arial" w:cs="Arial"/>
          <w:color w:val="000000"/>
          <w:sz w:val="22"/>
          <w:szCs w:val="22"/>
          <w:lang w:val="es-BO"/>
        </w:rPr>
        <w:t xml:space="preserve"> l</w:t>
      </w:r>
      <w:r w:rsidRPr="00825DC0">
        <w:rPr>
          <w:rFonts w:ascii="Arial" w:hAnsi="Arial" w:cs="Arial"/>
          <w:color w:val="000000"/>
          <w:sz w:val="22"/>
          <w:szCs w:val="22"/>
          <w:lang w:val="es-ES_tradnl"/>
        </w:rPr>
        <w:t>a ventilación forzada puede presentar algunas ventajas siempre y cuando el</w:t>
      </w:r>
      <w:r w:rsidRPr="00825DC0">
        <w:rPr>
          <w:rFonts w:ascii="Arial" w:hAnsi="Arial" w:cs="Arial"/>
          <w:color w:val="000000"/>
          <w:sz w:val="22"/>
          <w:szCs w:val="22"/>
          <w:lang w:val="es-BO"/>
        </w:rPr>
        <w:t xml:space="preserve"> </w:t>
      </w:r>
      <w:r w:rsidRPr="00825DC0">
        <w:rPr>
          <w:rFonts w:ascii="Arial" w:hAnsi="Arial" w:cs="Arial"/>
          <w:color w:val="000000"/>
          <w:sz w:val="22"/>
          <w:szCs w:val="22"/>
          <w:lang w:val="es-ES_tradnl"/>
        </w:rPr>
        <w:t>diseño, instalación y uso del sistema se realicen correctamente. En estos casos se debe disponer de un caudal mínimo de aire,</w:t>
      </w:r>
      <w:r w:rsidR="0026236B" w:rsidRPr="00825DC0">
        <w:rPr>
          <w:rFonts w:ascii="Arial" w:hAnsi="Arial" w:cs="Arial"/>
          <w:color w:val="000000"/>
          <w:sz w:val="22"/>
          <w:szCs w:val="22"/>
          <w:lang w:val="es-ES_tradnl"/>
        </w:rPr>
        <w:t xml:space="preserve"> en cualquier dirección, de 18m</w:t>
      </w:r>
      <w:r w:rsidR="0026236B" w:rsidRPr="00825DC0">
        <w:rPr>
          <w:rFonts w:ascii="Arial" w:hAnsi="Arial" w:cs="Arial"/>
          <w:color w:val="000000"/>
          <w:sz w:val="22"/>
          <w:szCs w:val="22"/>
          <w:vertAlign w:val="superscript"/>
          <w:lang w:val="es-ES_tradnl"/>
        </w:rPr>
        <w:t>3</w:t>
      </w:r>
      <w:r w:rsidR="0079755C" w:rsidRPr="00825DC0">
        <w:rPr>
          <w:rFonts w:ascii="Arial" w:hAnsi="Arial" w:cs="Arial"/>
          <w:color w:val="000000"/>
          <w:sz w:val="22"/>
          <w:szCs w:val="22"/>
          <w:lang w:val="es-ES_tradnl"/>
        </w:rPr>
        <w:t>/</w:t>
      </w:r>
      <w:r w:rsidR="00CE66E0" w:rsidRPr="00825DC0">
        <w:rPr>
          <w:rFonts w:ascii="Arial" w:hAnsi="Arial" w:cs="Arial"/>
          <w:color w:val="000000"/>
          <w:sz w:val="22"/>
          <w:szCs w:val="22"/>
          <w:lang w:val="es-BO"/>
        </w:rPr>
        <w:t xml:space="preserve"> m</w:t>
      </w:r>
      <w:r w:rsidR="00CE66E0" w:rsidRPr="00825DC0">
        <w:rPr>
          <w:rFonts w:ascii="Arial" w:hAnsi="Arial" w:cs="Arial"/>
          <w:color w:val="000000"/>
          <w:sz w:val="22"/>
          <w:szCs w:val="22"/>
          <w:vertAlign w:val="superscript"/>
          <w:lang w:val="es-BO"/>
        </w:rPr>
        <w:t>2</w:t>
      </w:r>
      <w:r w:rsidRPr="00825DC0">
        <w:rPr>
          <w:rFonts w:ascii="Arial" w:hAnsi="Arial" w:cs="Arial"/>
          <w:color w:val="000000"/>
          <w:sz w:val="22"/>
          <w:szCs w:val="22"/>
          <w:lang w:val="es-BO"/>
        </w:rPr>
        <w:t xml:space="preserve"> h.</w:t>
      </w:r>
      <w:r w:rsidRPr="00825DC0">
        <w:rPr>
          <w:rFonts w:ascii="Arial" w:hAnsi="Arial" w:cs="Arial"/>
          <w:color w:val="000000"/>
          <w:sz w:val="22"/>
          <w:szCs w:val="22"/>
          <w:lang w:val="es-ES_tradnl"/>
        </w:rPr>
        <w:t xml:space="preserve"> En épocas en que la temperatura de</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aire sea extremadamente baja puede ser necesario restringir e</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flujo de aire a través del fi</w:t>
      </w:r>
      <w:r w:rsidR="00CE66E0" w:rsidRPr="00825DC0">
        <w:rPr>
          <w:rFonts w:ascii="Arial" w:hAnsi="Arial" w:cs="Arial"/>
          <w:color w:val="000000"/>
          <w:sz w:val="22"/>
          <w:szCs w:val="22"/>
          <w:lang w:val="es-ES_tradnl"/>
        </w:rPr>
        <w:t>ltro para evitar su congelación.</w:t>
      </w:r>
    </w:p>
    <w:p w:rsidR="0079755C" w:rsidRPr="00825DC0" w:rsidRDefault="0079755C" w:rsidP="00825DC0">
      <w:pPr>
        <w:shd w:val="clear" w:color="auto" w:fill="FFFFFF"/>
        <w:jc w:val="both"/>
        <w:rPr>
          <w:rFonts w:ascii="Arial" w:hAnsi="Arial" w:cs="Arial"/>
          <w:color w:val="000000"/>
          <w:sz w:val="22"/>
          <w:szCs w:val="22"/>
          <w:lang w:val="es-ES_tradnl"/>
        </w:rPr>
      </w:pPr>
    </w:p>
    <w:p w:rsidR="00CE66E0" w:rsidRPr="00825DC0" w:rsidRDefault="00E36397" w:rsidP="00825DC0">
      <w:pPr>
        <w:shd w:val="clear" w:color="auto" w:fill="FFFFFF"/>
        <w:jc w:val="both"/>
        <w:rPr>
          <w:rFonts w:ascii="Arial" w:hAnsi="Arial" w:cs="Arial"/>
          <w:b/>
          <w:bCs/>
          <w:color w:val="000000"/>
          <w:sz w:val="22"/>
          <w:szCs w:val="22"/>
          <w:lang w:val="es-ES_tradnl"/>
        </w:rPr>
      </w:pPr>
      <w:r w:rsidRPr="00825DC0">
        <w:rPr>
          <w:rFonts w:ascii="Arial" w:hAnsi="Arial" w:cs="Arial"/>
          <w:b/>
          <w:bCs/>
          <w:color w:val="000000"/>
          <w:sz w:val="22"/>
          <w:szCs w:val="22"/>
          <w:lang w:val="es-ES_tradnl"/>
        </w:rPr>
        <w:t>8</w:t>
      </w:r>
      <w:r w:rsidR="0079755C" w:rsidRPr="00825DC0">
        <w:rPr>
          <w:rFonts w:ascii="Arial" w:hAnsi="Arial" w:cs="Arial"/>
          <w:b/>
          <w:bCs/>
          <w:color w:val="000000"/>
          <w:sz w:val="22"/>
          <w:szCs w:val="22"/>
          <w:lang w:val="es-ES_tradnl"/>
        </w:rPr>
        <w:t xml:space="preserve">.3.6.- </w:t>
      </w:r>
      <w:r w:rsidR="00CE66E0" w:rsidRPr="00825DC0">
        <w:rPr>
          <w:rFonts w:ascii="Arial" w:hAnsi="Arial" w:cs="Arial"/>
          <w:b/>
          <w:bCs/>
          <w:color w:val="000000"/>
          <w:sz w:val="22"/>
          <w:szCs w:val="22"/>
          <w:lang w:val="es-ES_tradnl"/>
        </w:rPr>
        <w:t>T</w:t>
      </w:r>
      <w:r w:rsidR="0079755C" w:rsidRPr="00825DC0">
        <w:rPr>
          <w:rFonts w:ascii="Arial" w:hAnsi="Arial" w:cs="Arial"/>
          <w:b/>
          <w:bCs/>
          <w:color w:val="000000"/>
          <w:sz w:val="22"/>
          <w:szCs w:val="22"/>
          <w:lang w:val="es-ES_tradnl"/>
        </w:rPr>
        <w:t>anques de sedimentación</w:t>
      </w:r>
    </w:p>
    <w:p w:rsidR="0079755C" w:rsidRPr="00825DC0" w:rsidRDefault="0079755C" w:rsidP="00825DC0">
      <w:pPr>
        <w:shd w:val="clear" w:color="auto" w:fill="FFFFFF"/>
        <w:jc w:val="both"/>
        <w:rPr>
          <w:rFonts w:ascii="Arial" w:hAnsi="Arial" w:cs="Arial"/>
          <w:b/>
          <w:bCs/>
          <w:color w:val="000000"/>
          <w:sz w:val="22"/>
          <w:szCs w:val="22"/>
          <w:lang w:val="es-ES_tradnl"/>
        </w:rPr>
      </w:pPr>
    </w:p>
    <w:p w:rsidR="00CE66E0"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La función de </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os tanques de sedimentación que siguen a los </w:t>
      </w:r>
      <w:r w:rsidR="00CE66E0" w:rsidRPr="00825DC0">
        <w:rPr>
          <w:rFonts w:ascii="Arial" w:hAnsi="Arial" w:cs="Arial"/>
          <w:color w:val="000000"/>
          <w:sz w:val="22"/>
          <w:szCs w:val="22"/>
          <w:lang w:val="es-ES_tradnl"/>
        </w:rPr>
        <w:t>fil</w:t>
      </w:r>
      <w:r w:rsidRPr="00825DC0">
        <w:rPr>
          <w:rFonts w:ascii="Arial" w:hAnsi="Arial" w:cs="Arial"/>
          <w:color w:val="000000"/>
          <w:sz w:val="22"/>
          <w:szCs w:val="22"/>
          <w:lang w:val="es-ES_tradnl"/>
        </w:rPr>
        <w:t xml:space="preserve">tros percoladores es la producción de un efluente clarificado. La diferencia respecto a los tanques de sedimentación de los procesos de fangos activados es </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ausencia de recirculación de fangos, que es un aspecto esencial en aquél proceso. Todo el fango </w:t>
      </w:r>
      <w:r w:rsidRPr="00825DC0">
        <w:rPr>
          <w:rFonts w:ascii="Arial" w:hAnsi="Arial" w:cs="Arial"/>
          <w:bCs/>
          <w:color w:val="000000"/>
          <w:sz w:val="22"/>
          <w:szCs w:val="22"/>
          <w:lang w:val="es-ES_tradnl"/>
        </w:rPr>
        <w:t xml:space="preserve">extraído </w:t>
      </w:r>
      <w:r w:rsidRPr="00825DC0">
        <w:rPr>
          <w:rFonts w:ascii="Arial" w:hAnsi="Arial" w:cs="Arial"/>
          <w:color w:val="000000"/>
          <w:sz w:val="22"/>
          <w:szCs w:val="22"/>
          <w:lang w:val="es-ES_tradnl"/>
        </w:rPr>
        <w:t xml:space="preserve">en los tanques de sedimentación de filtros percoladores se conduce a las instalaciones de tratamiento del fango. El diseño de estos tanques es similar al de los tanques de sedimentación primaria, con </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excepción de que la carga </w:t>
      </w:r>
      <w:r w:rsidR="0079755C" w:rsidRPr="00825DC0">
        <w:rPr>
          <w:rFonts w:ascii="Arial" w:hAnsi="Arial" w:cs="Arial"/>
          <w:color w:val="000000"/>
          <w:sz w:val="22"/>
          <w:szCs w:val="22"/>
          <w:lang w:val="es-ES_tradnl"/>
        </w:rPr>
        <w:t>d</w:t>
      </w:r>
      <w:r w:rsidRPr="00825DC0">
        <w:rPr>
          <w:rFonts w:ascii="Arial" w:hAnsi="Arial" w:cs="Arial"/>
          <w:color w:val="000000"/>
          <w:sz w:val="22"/>
          <w:szCs w:val="22"/>
          <w:lang w:val="es-ES_tradnl"/>
        </w:rPr>
        <w:t>e superficie se basa en el caudal de la planta más el caudal de recirculación y menos e</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flujo de</w:t>
      </w:r>
      <w:r w:rsidR="001E3A4E" w:rsidRPr="00825DC0">
        <w:rPr>
          <w:rFonts w:ascii="Arial" w:hAnsi="Arial" w:cs="Arial"/>
          <w:sz w:val="22"/>
          <w:szCs w:val="22"/>
          <w:lang w:val="es-ES_tradnl"/>
        </w:rPr>
        <w:t xml:space="preserve"> </w:t>
      </w:r>
      <w:r w:rsidRPr="00825DC0">
        <w:rPr>
          <w:rFonts w:ascii="Arial" w:hAnsi="Arial" w:cs="Arial"/>
          <w:color w:val="000000"/>
          <w:sz w:val="22"/>
          <w:szCs w:val="22"/>
          <w:lang w:val="es-ES_tradnl"/>
        </w:rPr>
        <w:t>sólidos hacia el fondo de</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tanque (a menudo considerado despreciable</w:t>
      </w:r>
      <w:r w:rsidR="0079755C" w:rsidRPr="00825DC0">
        <w:rPr>
          <w:rFonts w:ascii="Arial" w:hAnsi="Arial" w:cs="Arial"/>
          <w:color w:val="000000"/>
          <w:sz w:val="22"/>
          <w:szCs w:val="22"/>
          <w:lang w:val="es-ES_tradnl"/>
        </w:rPr>
        <w:t>)</w:t>
      </w:r>
      <w:r w:rsidR="00CE66E0" w:rsidRPr="00825DC0">
        <w:rPr>
          <w:rFonts w:ascii="Arial" w:hAnsi="Arial" w:cs="Arial"/>
          <w:color w:val="000000"/>
          <w:sz w:val="22"/>
          <w:szCs w:val="22"/>
          <w:lang w:val="es-ES_tradnl"/>
        </w:rPr>
        <w:t>.</w:t>
      </w:r>
    </w:p>
    <w:p w:rsidR="00CE66E0" w:rsidRPr="00825DC0" w:rsidRDefault="00CE66E0" w:rsidP="00825DC0">
      <w:pPr>
        <w:shd w:val="clear" w:color="auto" w:fill="FFFFFF"/>
        <w:rPr>
          <w:rFonts w:ascii="Arial" w:hAnsi="Arial" w:cs="Arial"/>
          <w:sz w:val="22"/>
          <w:szCs w:val="22"/>
          <w:lang w:val="es-ES_tradnl"/>
        </w:rPr>
      </w:pPr>
    </w:p>
    <w:p w:rsidR="00CC1DAB" w:rsidRPr="00825DC0" w:rsidRDefault="00E36397" w:rsidP="00825DC0">
      <w:pPr>
        <w:shd w:val="clear" w:color="auto" w:fill="FFFFFF"/>
        <w:rPr>
          <w:rFonts w:ascii="Arial" w:hAnsi="Arial" w:cs="Arial"/>
          <w:b/>
          <w:color w:val="000000"/>
          <w:sz w:val="22"/>
          <w:szCs w:val="22"/>
          <w:lang w:val="es-ES_tradnl"/>
        </w:rPr>
      </w:pPr>
      <w:r w:rsidRPr="00825DC0">
        <w:rPr>
          <w:rFonts w:ascii="Arial" w:hAnsi="Arial" w:cs="Arial"/>
          <w:b/>
          <w:color w:val="000000"/>
          <w:sz w:val="22"/>
          <w:szCs w:val="22"/>
          <w:lang w:val="es-ES_tradnl"/>
        </w:rPr>
        <w:t>8</w:t>
      </w:r>
      <w:r w:rsidR="00A8038D" w:rsidRPr="00825DC0">
        <w:rPr>
          <w:rFonts w:ascii="Arial" w:hAnsi="Arial" w:cs="Arial"/>
          <w:b/>
          <w:color w:val="000000"/>
          <w:sz w:val="22"/>
          <w:szCs w:val="22"/>
          <w:lang w:val="es-ES_tradnl"/>
        </w:rPr>
        <w:t xml:space="preserve">.4.- </w:t>
      </w:r>
      <w:r w:rsidR="00CE66E0" w:rsidRPr="00825DC0">
        <w:rPr>
          <w:rFonts w:ascii="Arial" w:hAnsi="Arial" w:cs="Arial"/>
          <w:b/>
          <w:color w:val="000000"/>
          <w:sz w:val="22"/>
          <w:szCs w:val="22"/>
          <w:lang w:val="es-ES_tradnl"/>
        </w:rPr>
        <w:t>DISEÑO DEL PROCESO DE FILTROS PERCOLADORES</w:t>
      </w:r>
    </w:p>
    <w:p w:rsidR="00A8038D" w:rsidRPr="00825DC0" w:rsidRDefault="00A8038D" w:rsidP="00825DC0">
      <w:pPr>
        <w:shd w:val="clear" w:color="auto" w:fill="FFFFFF"/>
        <w:rPr>
          <w:rFonts w:ascii="Arial" w:hAnsi="Arial" w:cs="Arial"/>
          <w:b/>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Como se ha comentado no exist</w:t>
      </w:r>
      <w:r w:rsidR="00CE66E0" w:rsidRPr="00825DC0">
        <w:rPr>
          <w:rFonts w:ascii="Arial" w:hAnsi="Arial" w:cs="Arial"/>
          <w:color w:val="000000"/>
          <w:sz w:val="22"/>
          <w:szCs w:val="22"/>
          <w:lang w:val="es-ES_tradnl"/>
        </w:rPr>
        <w:t>e una ecuación universal para el</w:t>
      </w:r>
      <w:r w:rsidRPr="00825DC0">
        <w:rPr>
          <w:rFonts w:ascii="Arial" w:hAnsi="Arial" w:cs="Arial"/>
          <w:color w:val="000000"/>
          <w:sz w:val="22"/>
          <w:szCs w:val="22"/>
          <w:lang w:val="es-ES_tradnl"/>
        </w:rPr>
        <w:t xml:space="preserve"> diseño de filtros percoladores. Sin embargo, se ha comprobado que la</w:t>
      </w:r>
      <w:r w:rsidR="00CE66E0" w:rsidRPr="00825DC0">
        <w:rPr>
          <w:rFonts w:ascii="Arial" w:hAnsi="Arial" w:cs="Arial"/>
          <w:color w:val="000000"/>
          <w:sz w:val="22"/>
          <w:szCs w:val="22"/>
          <w:lang w:val="es-ES_tradnl"/>
        </w:rPr>
        <w:t xml:space="preserve"> sgte</w:t>
      </w:r>
      <w:r w:rsidRPr="00825DC0">
        <w:rPr>
          <w:rFonts w:ascii="Arial" w:hAnsi="Arial" w:cs="Arial"/>
          <w:color w:val="000000"/>
          <w:sz w:val="22"/>
          <w:szCs w:val="22"/>
          <w:lang w:val="es-ES_tradnl"/>
        </w:rPr>
        <w:t xml:space="preserve"> Ecuación resulta apropiada para describir </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os rendimientos de eliminación observados en filtros percoladores rellenos de materiales de plástico:</w:t>
      </w:r>
    </w:p>
    <w:p w:rsidR="00A8038D" w:rsidRPr="00825DC0" w:rsidRDefault="00A8038D" w:rsidP="00825DC0">
      <w:pPr>
        <w:shd w:val="clear" w:color="auto" w:fill="FFFFFF"/>
        <w:jc w:val="both"/>
        <w:rPr>
          <w:rFonts w:ascii="Arial" w:hAnsi="Arial" w:cs="Arial"/>
          <w:color w:val="000000"/>
          <w:sz w:val="22"/>
          <w:szCs w:val="22"/>
          <w:lang w:val="es-ES_tradnl"/>
        </w:rPr>
      </w:pPr>
    </w:p>
    <w:p w:rsidR="00A8038D"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noProof/>
          <w:position w:val="-24"/>
          <w:sz w:val="22"/>
          <w:szCs w:val="22"/>
        </w:rPr>
        <w:lastRenderedPageBreak/>
        <w:pict>
          <v:shape id="_x0000_s1053" type="#_x0000_t75" style="position:absolute;left:0;text-align:left;margin-left:137.25pt;margin-top:17.9pt;width:128pt;height:35pt;z-index:251651072">
            <v:imagedata r:id="rId19" o:title=""/>
          </v:shape>
          <o:OLEObject Type="Embed" ProgID="Equation.3" ShapeID="_x0000_s1053" DrawAspect="Content" ObjectID="_1309496525" r:id="rId20"/>
        </w:pict>
      </w:r>
    </w:p>
    <w:p w:rsidR="00A8038D" w:rsidRPr="00825DC0" w:rsidRDefault="00E36397" w:rsidP="00825DC0">
      <w:pPr>
        <w:shd w:val="clear" w:color="auto" w:fill="FFFFFF"/>
        <w:jc w:val="right"/>
        <w:rPr>
          <w:rFonts w:ascii="Arial" w:hAnsi="Arial" w:cs="Arial"/>
          <w:color w:val="000000"/>
          <w:sz w:val="22"/>
          <w:szCs w:val="22"/>
          <w:lang w:val="es-ES_tradnl"/>
        </w:rPr>
      </w:pPr>
      <w:r w:rsidRPr="00825DC0">
        <w:rPr>
          <w:rFonts w:ascii="Arial" w:hAnsi="Arial" w:cs="Arial"/>
          <w:color w:val="000000"/>
          <w:sz w:val="22"/>
          <w:szCs w:val="22"/>
          <w:lang w:val="es-ES_tradnl"/>
        </w:rPr>
        <w:t>(8</w:t>
      </w:r>
      <w:r w:rsidR="00A8038D" w:rsidRPr="00825DC0">
        <w:rPr>
          <w:rFonts w:ascii="Arial" w:hAnsi="Arial" w:cs="Arial"/>
          <w:color w:val="000000"/>
          <w:sz w:val="22"/>
          <w:szCs w:val="22"/>
          <w:lang w:val="es-ES_tradnl"/>
        </w:rPr>
        <w:t>.4)</w:t>
      </w:r>
    </w:p>
    <w:p w:rsidR="001E3A4E" w:rsidRPr="00825DC0" w:rsidRDefault="001E3A4E" w:rsidP="00825DC0">
      <w:pPr>
        <w:shd w:val="clear" w:color="auto" w:fill="FFFFFF"/>
        <w:jc w:val="both"/>
        <w:rPr>
          <w:rFonts w:ascii="Arial" w:hAnsi="Arial" w:cs="Arial"/>
          <w:sz w:val="22"/>
          <w:szCs w:val="22"/>
        </w:rPr>
      </w:pPr>
    </w:p>
    <w:p w:rsidR="00E76A1C" w:rsidRPr="00825DC0" w:rsidRDefault="00E76A1C" w:rsidP="00825DC0">
      <w:pPr>
        <w:shd w:val="clear" w:color="auto" w:fill="FFFFFF"/>
        <w:jc w:val="both"/>
        <w:rPr>
          <w:rFonts w:ascii="Arial" w:hAnsi="Arial" w:cs="Arial"/>
          <w:sz w:val="22"/>
          <w:szCs w:val="22"/>
        </w:rPr>
      </w:pPr>
    </w:p>
    <w:p w:rsidR="001E3A4E" w:rsidRPr="00825DC0" w:rsidRDefault="00A8038D"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D</w:t>
      </w:r>
      <w:r w:rsidR="00CC1DAB" w:rsidRPr="00825DC0">
        <w:rPr>
          <w:rFonts w:ascii="Arial" w:hAnsi="Arial" w:cs="Arial"/>
          <w:color w:val="000000"/>
          <w:sz w:val="22"/>
          <w:szCs w:val="22"/>
          <w:lang w:val="es-ES_tradnl"/>
        </w:rPr>
        <w:t>onde</w:t>
      </w:r>
      <w:r w:rsidRPr="00825DC0">
        <w:rPr>
          <w:rFonts w:ascii="Arial" w:hAnsi="Arial" w:cs="Arial"/>
          <w:color w:val="000000"/>
          <w:sz w:val="22"/>
          <w:szCs w:val="22"/>
          <w:lang w:val="es-ES_tradnl"/>
        </w:rPr>
        <w:t>:</w:t>
      </w: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color w:val="000000"/>
          <w:sz w:val="22"/>
          <w:szCs w:val="22"/>
          <w:lang w:val="es-ES_tradnl"/>
        </w:rPr>
        <w:t>S</w:t>
      </w:r>
      <w:r w:rsidR="001E3A4E" w:rsidRPr="00825DC0">
        <w:rPr>
          <w:rFonts w:ascii="Arial" w:hAnsi="Arial" w:cs="Arial"/>
          <w:color w:val="000000"/>
          <w:sz w:val="22"/>
          <w:szCs w:val="22"/>
          <w:vertAlign w:val="subscript"/>
          <w:lang w:val="es-ES_tradnl"/>
        </w:rPr>
        <w:t>e</w:t>
      </w:r>
      <w:r w:rsidRPr="00825DC0">
        <w:rPr>
          <w:rFonts w:ascii="Arial" w:hAnsi="Arial" w:cs="Arial"/>
          <w:color w:val="000000"/>
          <w:sz w:val="22"/>
          <w:szCs w:val="22"/>
          <w:lang w:val="es-ES_tradnl"/>
        </w:rPr>
        <w:t>= DBO</w:t>
      </w:r>
      <w:r w:rsidR="001E3A4E" w:rsidRPr="00825DC0">
        <w:rPr>
          <w:rFonts w:ascii="Arial" w:hAnsi="Arial" w:cs="Arial"/>
          <w:color w:val="000000"/>
          <w:sz w:val="22"/>
          <w:szCs w:val="22"/>
          <w:vertAlign w:val="subscript"/>
          <w:lang w:val="es-ES_tradnl"/>
        </w:rPr>
        <w:t>5</w:t>
      </w:r>
      <w:r w:rsidRPr="00825DC0">
        <w:rPr>
          <w:rFonts w:ascii="Arial" w:hAnsi="Arial" w:cs="Arial"/>
          <w:color w:val="000000"/>
          <w:sz w:val="22"/>
          <w:szCs w:val="22"/>
          <w:lang w:val="es-ES_tradnl"/>
        </w:rPr>
        <w:t xml:space="preserve"> total de</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efluente del filtro decantado</w:t>
      </w:r>
      <w:r w:rsidR="00A8038D"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m</w:t>
      </w:r>
      <w:r w:rsidR="001E3A4E" w:rsidRPr="00825DC0">
        <w:rPr>
          <w:rFonts w:ascii="Arial" w:hAnsi="Arial" w:cs="Arial"/>
          <w:color w:val="000000"/>
          <w:sz w:val="22"/>
          <w:szCs w:val="22"/>
          <w:lang w:val="es-ES_tradnl"/>
        </w:rPr>
        <w:t>g/l</w:t>
      </w:r>
      <w:r w:rsidR="00A8038D" w:rsidRPr="00825DC0">
        <w:rPr>
          <w:rFonts w:ascii="Arial" w:hAnsi="Arial" w:cs="Arial"/>
          <w:color w:val="000000"/>
          <w:sz w:val="22"/>
          <w:szCs w:val="22"/>
          <w:lang w:val="es-ES_tradnl"/>
        </w:rPr>
        <w:t>)</w:t>
      </w:r>
    </w:p>
    <w:p w:rsidR="001E3A4E" w:rsidRPr="00825DC0" w:rsidRDefault="001E3A4E"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S</w:t>
      </w:r>
      <w:r w:rsidR="00E76A1C" w:rsidRPr="00825DC0">
        <w:rPr>
          <w:rFonts w:ascii="Arial" w:hAnsi="Arial" w:cs="Arial"/>
          <w:color w:val="000000"/>
          <w:sz w:val="22"/>
          <w:szCs w:val="22"/>
          <w:vertAlign w:val="subscript"/>
          <w:lang w:val="es-ES_tradnl"/>
        </w:rPr>
        <w:t>i</w:t>
      </w:r>
      <w:r w:rsidR="00CC1DAB" w:rsidRPr="00825DC0">
        <w:rPr>
          <w:rFonts w:ascii="Arial" w:hAnsi="Arial" w:cs="Arial"/>
          <w:color w:val="000000"/>
          <w:sz w:val="22"/>
          <w:szCs w:val="22"/>
          <w:lang w:val="es-ES_tradnl"/>
        </w:rPr>
        <w:t>= DBO</w:t>
      </w:r>
      <w:r w:rsidRPr="00825DC0">
        <w:rPr>
          <w:rFonts w:ascii="Arial" w:hAnsi="Arial" w:cs="Arial"/>
          <w:color w:val="000000"/>
          <w:sz w:val="22"/>
          <w:szCs w:val="22"/>
          <w:vertAlign w:val="subscript"/>
          <w:lang w:val="es-ES_tradnl"/>
        </w:rPr>
        <w:t>5</w:t>
      </w:r>
      <w:r w:rsidR="00CC1DAB" w:rsidRPr="00825DC0">
        <w:rPr>
          <w:rFonts w:ascii="Arial" w:hAnsi="Arial" w:cs="Arial"/>
          <w:color w:val="000000"/>
          <w:sz w:val="22"/>
          <w:szCs w:val="22"/>
          <w:lang w:val="es-ES_tradnl"/>
        </w:rPr>
        <w:t xml:space="preserve"> total del agua residual afluente al filtro </w:t>
      </w:r>
      <w:r w:rsidR="00A8038D" w:rsidRPr="00825DC0">
        <w:rPr>
          <w:rFonts w:ascii="Arial" w:hAnsi="Arial" w:cs="Arial"/>
          <w:color w:val="000000"/>
          <w:sz w:val="22"/>
          <w:szCs w:val="22"/>
          <w:lang w:val="es-ES_tradnl"/>
        </w:rPr>
        <w:t>(</w:t>
      </w:r>
      <w:r w:rsidR="00CC1DAB" w:rsidRPr="00825DC0">
        <w:rPr>
          <w:rFonts w:ascii="Arial" w:hAnsi="Arial" w:cs="Arial"/>
          <w:color w:val="000000"/>
          <w:sz w:val="22"/>
          <w:szCs w:val="22"/>
          <w:lang w:val="es-ES_tradnl"/>
        </w:rPr>
        <w:t>mg/l</w:t>
      </w:r>
      <w:r w:rsidR="00A8038D" w:rsidRPr="00825DC0">
        <w:rPr>
          <w:rFonts w:ascii="Arial" w:hAnsi="Arial" w:cs="Arial"/>
          <w:color w:val="000000"/>
          <w:sz w:val="22"/>
          <w:szCs w:val="22"/>
          <w:lang w:val="es-ES_tradnl"/>
        </w:rPr>
        <w:t>)</w:t>
      </w:r>
    </w:p>
    <w:p w:rsidR="001E3A4E" w:rsidRPr="00825DC0" w:rsidRDefault="00CC1DAB" w:rsidP="00825DC0">
      <w:pPr>
        <w:shd w:val="clear" w:color="auto" w:fill="FFFFFF"/>
        <w:jc w:val="both"/>
        <w:rPr>
          <w:rFonts w:ascii="Arial" w:hAnsi="Arial" w:cs="Arial"/>
          <w:iCs/>
          <w:color w:val="000000"/>
          <w:sz w:val="22"/>
          <w:szCs w:val="22"/>
          <w:lang w:val="es-ES_tradnl"/>
        </w:rPr>
      </w:pPr>
      <w:r w:rsidRPr="00825DC0">
        <w:rPr>
          <w:rFonts w:ascii="Arial" w:hAnsi="Arial" w:cs="Arial"/>
          <w:iCs/>
          <w:color w:val="000000"/>
          <w:sz w:val="22"/>
          <w:szCs w:val="22"/>
          <w:lang w:val="es-ES_tradnl"/>
        </w:rPr>
        <w:t>k</w:t>
      </w:r>
      <w:r w:rsidRPr="00825DC0">
        <w:rPr>
          <w:rFonts w:ascii="Arial" w:hAnsi="Arial" w:cs="Arial"/>
          <w:iCs/>
          <w:color w:val="000000"/>
          <w:sz w:val="22"/>
          <w:szCs w:val="22"/>
          <w:vertAlign w:val="subscript"/>
          <w:lang w:val="es-ES_tradnl"/>
        </w:rPr>
        <w:t>20</w:t>
      </w:r>
      <w:r w:rsidR="00CE66E0" w:rsidRPr="00825DC0">
        <w:rPr>
          <w:rFonts w:ascii="Arial" w:hAnsi="Arial" w:cs="Arial"/>
          <w:color w:val="000000"/>
          <w:sz w:val="22"/>
          <w:szCs w:val="22"/>
          <w:lang w:val="es-ES_tradnl"/>
        </w:rPr>
        <w:t xml:space="preserve">= </w:t>
      </w:r>
      <w:r w:rsidR="00A8038D" w:rsidRPr="00825DC0">
        <w:rPr>
          <w:rFonts w:ascii="Arial" w:hAnsi="Arial" w:cs="Arial"/>
          <w:color w:val="000000"/>
          <w:sz w:val="22"/>
          <w:szCs w:val="22"/>
          <w:lang w:val="es-ES_tradnl"/>
        </w:rPr>
        <w:t>C</w:t>
      </w:r>
      <w:r w:rsidR="00CE66E0" w:rsidRPr="00825DC0">
        <w:rPr>
          <w:rFonts w:ascii="Arial" w:hAnsi="Arial" w:cs="Arial"/>
          <w:color w:val="000000"/>
          <w:sz w:val="22"/>
          <w:szCs w:val="22"/>
          <w:lang w:val="es-ES_tradnl"/>
        </w:rPr>
        <w:t>onstante de tratabilidad correspondient</w:t>
      </w:r>
      <w:r w:rsidR="00A8038D" w:rsidRPr="00825DC0">
        <w:rPr>
          <w:rFonts w:ascii="Arial" w:hAnsi="Arial" w:cs="Arial"/>
          <w:color w:val="000000"/>
          <w:sz w:val="22"/>
          <w:szCs w:val="22"/>
          <w:lang w:val="es-ES_tradnl"/>
        </w:rPr>
        <w:t>e a una determinada pro</w:t>
      </w:r>
      <w:r w:rsidRPr="00825DC0">
        <w:rPr>
          <w:rFonts w:ascii="Arial" w:hAnsi="Arial" w:cs="Arial"/>
          <w:color w:val="000000"/>
          <w:sz w:val="22"/>
          <w:szCs w:val="22"/>
          <w:lang w:val="es-ES_tradnl"/>
        </w:rPr>
        <w:t>fundidad</w:t>
      </w:r>
      <w:r w:rsidR="001E3A4E"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del medio</w:t>
      </w:r>
      <w:r w:rsidR="00A8038D"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 xml:space="preserve">filtrante </w:t>
      </w:r>
      <w:r w:rsidRPr="00825DC0">
        <w:rPr>
          <w:rFonts w:ascii="Arial" w:hAnsi="Arial" w:cs="Arial"/>
          <w:iCs/>
          <w:color w:val="000000"/>
          <w:sz w:val="22"/>
          <w:szCs w:val="22"/>
          <w:lang w:val="es-ES_tradnl"/>
        </w:rPr>
        <w:t xml:space="preserve">(D) </w:t>
      </w:r>
      <w:r w:rsidRPr="00825DC0">
        <w:rPr>
          <w:rFonts w:ascii="Arial" w:hAnsi="Arial" w:cs="Arial"/>
          <w:color w:val="000000"/>
          <w:sz w:val="22"/>
          <w:szCs w:val="22"/>
          <w:lang w:val="es-ES_tradnl"/>
        </w:rPr>
        <w:t>a 20</w:t>
      </w:r>
      <w:r w:rsidRPr="00825DC0">
        <w:rPr>
          <w:rFonts w:ascii="Arial" w:hAnsi="Arial" w:cs="Arial"/>
          <w:color w:val="000000"/>
          <w:sz w:val="22"/>
          <w:szCs w:val="22"/>
          <w:lang w:val="es-BO"/>
        </w:rPr>
        <w:t xml:space="preserve">º </w:t>
      </w:r>
      <w:r w:rsidRPr="00825DC0">
        <w:rPr>
          <w:rFonts w:ascii="Arial" w:hAnsi="Arial" w:cs="Arial"/>
          <w:iCs/>
          <w:color w:val="000000"/>
          <w:sz w:val="22"/>
          <w:szCs w:val="22"/>
          <w:lang w:val="es-ES_tradnl"/>
        </w:rPr>
        <w:t xml:space="preserve">C. </w:t>
      </w: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iCs/>
          <w:color w:val="000000"/>
          <w:sz w:val="22"/>
          <w:szCs w:val="22"/>
          <w:lang w:val="es-ES_tradnl"/>
        </w:rPr>
        <w:t>D</w:t>
      </w:r>
      <w:r w:rsidRPr="00825DC0">
        <w:rPr>
          <w:rFonts w:ascii="Arial" w:hAnsi="Arial" w:cs="Arial"/>
          <w:color w:val="000000"/>
          <w:sz w:val="22"/>
          <w:szCs w:val="22"/>
          <w:lang w:val="es-ES_tradnl"/>
        </w:rPr>
        <w:t xml:space="preserve">= </w:t>
      </w:r>
      <w:r w:rsidR="00A8038D" w:rsidRPr="00825DC0">
        <w:rPr>
          <w:rFonts w:ascii="Arial" w:hAnsi="Arial" w:cs="Arial"/>
          <w:color w:val="000000"/>
          <w:sz w:val="22"/>
          <w:szCs w:val="22"/>
          <w:lang w:val="es-ES_tradnl"/>
        </w:rPr>
        <w:t>P</w:t>
      </w:r>
      <w:r w:rsidRPr="00825DC0">
        <w:rPr>
          <w:rFonts w:ascii="Arial" w:hAnsi="Arial" w:cs="Arial"/>
          <w:color w:val="000000"/>
          <w:sz w:val="22"/>
          <w:szCs w:val="22"/>
          <w:lang w:val="es-ES_tradnl"/>
        </w:rPr>
        <w:t xml:space="preserve">rofundidad del filtro </w:t>
      </w:r>
      <w:r w:rsidR="00A8038D" w:rsidRPr="00825DC0">
        <w:rPr>
          <w:rFonts w:ascii="Arial" w:hAnsi="Arial" w:cs="Arial"/>
          <w:color w:val="000000"/>
          <w:sz w:val="22"/>
          <w:szCs w:val="22"/>
          <w:lang w:val="es-ES_tradnl"/>
        </w:rPr>
        <w:t>(</w:t>
      </w:r>
      <w:r w:rsidRPr="00825DC0">
        <w:rPr>
          <w:rFonts w:ascii="Arial" w:hAnsi="Arial" w:cs="Arial"/>
          <w:color w:val="000000"/>
          <w:sz w:val="22"/>
          <w:szCs w:val="22"/>
          <w:lang w:val="es-ES_tradnl"/>
        </w:rPr>
        <w:t>m.</w:t>
      </w:r>
      <w:r w:rsidR="00A8038D" w:rsidRPr="00825DC0">
        <w:rPr>
          <w:rFonts w:ascii="Arial" w:hAnsi="Arial" w:cs="Arial"/>
          <w:color w:val="000000"/>
          <w:sz w:val="22"/>
          <w:szCs w:val="22"/>
          <w:lang w:val="es-ES_tradnl"/>
        </w:rPr>
        <w:t>)</w:t>
      </w:r>
    </w:p>
    <w:p w:rsidR="00CC1DAB" w:rsidRPr="00825DC0" w:rsidRDefault="00CE66E0" w:rsidP="00825DC0">
      <w:pPr>
        <w:shd w:val="clear" w:color="auto" w:fill="FFFFFF"/>
        <w:jc w:val="both"/>
        <w:rPr>
          <w:rFonts w:ascii="Arial" w:hAnsi="Arial" w:cs="Arial"/>
          <w:sz w:val="22"/>
          <w:szCs w:val="22"/>
        </w:rPr>
      </w:pPr>
      <w:r w:rsidRPr="00825DC0">
        <w:rPr>
          <w:rFonts w:ascii="Arial" w:hAnsi="Arial" w:cs="Arial"/>
          <w:iCs/>
          <w:color w:val="000000"/>
          <w:sz w:val="22"/>
          <w:szCs w:val="22"/>
          <w:lang w:val="es-ES_tradnl"/>
        </w:rPr>
        <w:t>Q</w:t>
      </w:r>
      <w:r w:rsidR="00E76A1C" w:rsidRPr="00825DC0">
        <w:rPr>
          <w:rFonts w:ascii="Arial" w:hAnsi="Arial" w:cs="Arial"/>
          <w:iCs/>
          <w:color w:val="000000"/>
          <w:sz w:val="22"/>
          <w:szCs w:val="22"/>
          <w:vertAlign w:val="subscript"/>
          <w:lang w:val="es-ES_tradnl"/>
        </w:rPr>
        <w:t>v</w:t>
      </w:r>
      <w:r w:rsidR="00CC1DAB" w:rsidRPr="00825DC0">
        <w:rPr>
          <w:rFonts w:ascii="Arial" w:hAnsi="Arial" w:cs="Arial"/>
          <w:color w:val="000000"/>
          <w:sz w:val="22"/>
          <w:szCs w:val="22"/>
          <w:lang w:val="es-ES_tradnl"/>
        </w:rPr>
        <w:t xml:space="preserve">= </w:t>
      </w:r>
      <w:r w:rsidR="00A8038D" w:rsidRPr="00825DC0">
        <w:rPr>
          <w:rFonts w:ascii="Arial" w:hAnsi="Arial" w:cs="Arial"/>
          <w:color w:val="000000"/>
          <w:sz w:val="22"/>
          <w:szCs w:val="22"/>
          <w:lang w:val="es-ES_tradnl"/>
        </w:rPr>
        <w:t>C</w:t>
      </w:r>
      <w:r w:rsidR="00CC1DAB" w:rsidRPr="00825DC0">
        <w:rPr>
          <w:rFonts w:ascii="Arial" w:hAnsi="Arial" w:cs="Arial"/>
          <w:color w:val="000000"/>
          <w:sz w:val="22"/>
          <w:szCs w:val="22"/>
          <w:lang w:val="es-ES_tradnl"/>
        </w:rPr>
        <w:t>audal volumétrico aplicado por unidad de superficie del filtro</w:t>
      </w:r>
      <w:r w:rsidR="00A8038D" w:rsidRPr="00825DC0">
        <w:rPr>
          <w:rFonts w:ascii="Arial" w:hAnsi="Arial" w:cs="Arial"/>
          <w:color w:val="000000"/>
          <w:sz w:val="22"/>
          <w:szCs w:val="22"/>
          <w:lang w:val="es-ES_tradnl"/>
        </w:rPr>
        <w:t>,</w:t>
      </w:r>
      <w:r w:rsidR="00CC1DAB" w:rsidRPr="00825DC0">
        <w:rPr>
          <w:rFonts w:ascii="Arial" w:hAnsi="Arial" w:cs="Arial"/>
          <w:color w:val="000000"/>
          <w:sz w:val="22"/>
          <w:szCs w:val="22"/>
          <w:lang w:val="es-ES_tradnl"/>
        </w:rPr>
        <w:t xml:space="preserve"> (</w:t>
      </w:r>
      <w:r w:rsidRPr="00825DC0">
        <w:rPr>
          <w:rFonts w:ascii="Arial" w:hAnsi="Arial" w:cs="Arial"/>
          <w:iCs/>
          <w:color w:val="000000"/>
          <w:sz w:val="22"/>
          <w:szCs w:val="22"/>
          <w:lang w:val="es-ES_tradnl"/>
        </w:rPr>
        <w:t>Q</w:t>
      </w:r>
      <w:r w:rsidR="00CC1DAB" w:rsidRPr="00825DC0">
        <w:rPr>
          <w:rFonts w:ascii="Arial" w:hAnsi="Arial" w:cs="Arial"/>
          <w:iCs/>
          <w:color w:val="000000"/>
          <w:sz w:val="22"/>
          <w:szCs w:val="22"/>
          <w:lang w:val="es-ES_tradnl"/>
        </w:rPr>
        <w:t>/A)</w:t>
      </w:r>
      <w:r w:rsidR="001E3A4E" w:rsidRPr="00825DC0">
        <w:rPr>
          <w:rFonts w:ascii="Arial" w:hAnsi="Arial" w:cs="Arial"/>
          <w:iCs/>
          <w:color w:val="000000"/>
          <w:sz w:val="22"/>
          <w:szCs w:val="22"/>
          <w:lang w:val="es-ES_tradnl"/>
        </w:rPr>
        <w:t xml:space="preserve"> </w:t>
      </w:r>
      <w:r w:rsidR="00A8038D" w:rsidRPr="00825DC0">
        <w:rPr>
          <w:rFonts w:ascii="Arial" w:hAnsi="Arial" w:cs="Arial"/>
          <w:iCs/>
          <w:color w:val="000000"/>
          <w:sz w:val="22"/>
          <w:szCs w:val="22"/>
          <w:lang w:val="es-ES_tradnl"/>
        </w:rPr>
        <w:t>(</w:t>
      </w:r>
      <w:r w:rsidRPr="00825DC0">
        <w:rPr>
          <w:rFonts w:ascii="Arial" w:hAnsi="Arial" w:cs="Arial"/>
          <w:color w:val="000000"/>
          <w:sz w:val="22"/>
          <w:szCs w:val="22"/>
          <w:lang w:val="es-ES_tradnl"/>
        </w:rPr>
        <w:t>m</w:t>
      </w:r>
      <w:r w:rsidRPr="00825DC0">
        <w:rPr>
          <w:rFonts w:ascii="Arial" w:hAnsi="Arial" w:cs="Arial"/>
          <w:color w:val="000000"/>
          <w:sz w:val="22"/>
          <w:szCs w:val="22"/>
          <w:vertAlign w:val="superscript"/>
          <w:lang w:val="es-ES_tradnl"/>
        </w:rPr>
        <w:t>3</w:t>
      </w:r>
      <w:r w:rsidR="00A8038D" w:rsidRPr="00825DC0">
        <w:rPr>
          <w:rFonts w:ascii="Arial" w:hAnsi="Arial" w:cs="Arial"/>
          <w:color w:val="000000"/>
          <w:sz w:val="22"/>
          <w:szCs w:val="22"/>
          <w:lang w:val="es-ES_tradnl"/>
        </w:rPr>
        <w:t xml:space="preserve">/h </w:t>
      </w:r>
      <w:r w:rsidRPr="00825DC0">
        <w:rPr>
          <w:rFonts w:ascii="Arial" w:hAnsi="Arial" w:cs="Arial"/>
          <w:color w:val="000000"/>
          <w:sz w:val="22"/>
          <w:szCs w:val="22"/>
          <w:lang w:val="es-ES_tradnl"/>
        </w:rPr>
        <w:t>m</w:t>
      </w:r>
      <w:r w:rsidRPr="00825DC0">
        <w:rPr>
          <w:rFonts w:ascii="Arial" w:hAnsi="Arial" w:cs="Arial"/>
          <w:color w:val="000000"/>
          <w:sz w:val="22"/>
          <w:szCs w:val="22"/>
          <w:vertAlign w:val="superscript"/>
          <w:lang w:val="es-ES_tradnl"/>
        </w:rPr>
        <w:t>2</w:t>
      </w:r>
      <w:r w:rsidR="00A8038D" w:rsidRPr="00825DC0">
        <w:rPr>
          <w:rFonts w:ascii="Arial" w:hAnsi="Arial" w:cs="Arial"/>
          <w:color w:val="000000"/>
          <w:sz w:val="22"/>
          <w:szCs w:val="22"/>
          <w:lang w:val="es-ES_tradnl"/>
        </w:rPr>
        <w:t>)</w:t>
      </w:r>
      <w:r w:rsidR="00CC1DAB" w:rsidRPr="00825DC0">
        <w:rPr>
          <w:rFonts w:ascii="Arial" w:hAnsi="Arial" w:cs="Arial"/>
          <w:color w:val="000000"/>
          <w:sz w:val="22"/>
          <w:szCs w:val="22"/>
          <w:lang w:val="es-ES_tradnl"/>
        </w:rPr>
        <w:t>.</w:t>
      </w:r>
    </w:p>
    <w:p w:rsidR="00CC1DAB" w:rsidRPr="00825DC0" w:rsidRDefault="00CE66E0" w:rsidP="00825DC0">
      <w:pPr>
        <w:shd w:val="clear" w:color="auto" w:fill="FFFFFF"/>
        <w:jc w:val="both"/>
        <w:rPr>
          <w:rFonts w:ascii="Arial" w:hAnsi="Arial" w:cs="Arial"/>
          <w:sz w:val="22"/>
          <w:szCs w:val="22"/>
        </w:rPr>
      </w:pPr>
      <w:r w:rsidRPr="00825DC0">
        <w:rPr>
          <w:rFonts w:ascii="Arial" w:hAnsi="Arial" w:cs="Arial"/>
          <w:iCs/>
          <w:color w:val="000000"/>
          <w:sz w:val="22"/>
          <w:szCs w:val="22"/>
          <w:lang w:val="es-ES_tradnl"/>
        </w:rPr>
        <w:t>Q</w:t>
      </w:r>
      <w:r w:rsidR="00CC1DAB" w:rsidRPr="00825DC0">
        <w:rPr>
          <w:rFonts w:ascii="Arial" w:hAnsi="Arial" w:cs="Arial"/>
          <w:color w:val="000000"/>
          <w:sz w:val="22"/>
          <w:szCs w:val="22"/>
          <w:lang w:val="es-ES_tradnl"/>
        </w:rPr>
        <w:t xml:space="preserve">= </w:t>
      </w:r>
      <w:r w:rsidR="00A8038D" w:rsidRPr="00825DC0">
        <w:rPr>
          <w:rFonts w:ascii="Arial" w:hAnsi="Arial" w:cs="Arial"/>
          <w:color w:val="000000"/>
          <w:sz w:val="22"/>
          <w:szCs w:val="22"/>
          <w:lang w:val="es-ES_tradnl"/>
        </w:rPr>
        <w:t>C</w:t>
      </w:r>
      <w:r w:rsidR="00CC1DAB" w:rsidRPr="00825DC0">
        <w:rPr>
          <w:rFonts w:ascii="Arial" w:hAnsi="Arial" w:cs="Arial"/>
          <w:color w:val="000000"/>
          <w:sz w:val="22"/>
          <w:szCs w:val="22"/>
          <w:lang w:val="es-ES_tradnl"/>
        </w:rPr>
        <w:t xml:space="preserve">audal total aplicado al filtro </w:t>
      </w:r>
      <w:r w:rsidR="00CC1DAB" w:rsidRPr="00825DC0">
        <w:rPr>
          <w:rFonts w:ascii="Arial" w:hAnsi="Arial" w:cs="Arial"/>
          <w:bCs/>
          <w:color w:val="000000"/>
          <w:sz w:val="22"/>
          <w:szCs w:val="22"/>
          <w:lang w:val="es-ES_tradnl"/>
        </w:rPr>
        <w:t>sin t</w:t>
      </w:r>
      <w:r w:rsidRPr="00825DC0">
        <w:rPr>
          <w:rFonts w:ascii="Arial" w:hAnsi="Arial" w:cs="Arial"/>
          <w:color w:val="000000"/>
          <w:sz w:val="22"/>
          <w:szCs w:val="22"/>
          <w:lang w:val="es-ES_tradnl"/>
        </w:rPr>
        <w:t>ener en cuenta l</w:t>
      </w:r>
      <w:r w:rsidR="00CC1DAB" w:rsidRPr="00825DC0">
        <w:rPr>
          <w:rFonts w:ascii="Arial" w:hAnsi="Arial" w:cs="Arial"/>
          <w:color w:val="000000"/>
          <w:sz w:val="22"/>
          <w:szCs w:val="22"/>
          <w:lang w:val="es-ES_tradnl"/>
        </w:rPr>
        <w:t xml:space="preserve">a recirculación </w:t>
      </w:r>
      <w:r w:rsidR="00A8038D" w:rsidRPr="00825DC0">
        <w:rPr>
          <w:rFonts w:ascii="Arial" w:hAnsi="Arial" w:cs="Arial"/>
          <w:color w:val="000000"/>
          <w:sz w:val="22"/>
          <w:szCs w:val="22"/>
          <w:lang w:val="es-ES_tradnl"/>
        </w:rPr>
        <w:t>(</w:t>
      </w:r>
      <w:r w:rsidR="00CC1DAB" w:rsidRPr="00825DC0">
        <w:rPr>
          <w:rFonts w:ascii="Arial" w:hAnsi="Arial" w:cs="Arial"/>
          <w:bCs/>
          <w:color w:val="000000"/>
          <w:sz w:val="22"/>
          <w:szCs w:val="22"/>
          <w:lang w:val="es-ES_tradnl"/>
        </w:rPr>
        <w:t>m</w:t>
      </w:r>
      <w:r w:rsidR="00CC1DAB" w:rsidRPr="00825DC0">
        <w:rPr>
          <w:rFonts w:ascii="Arial" w:hAnsi="Arial" w:cs="Arial"/>
          <w:bCs/>
          <w:color w:val="000000"/>
          <w:sz w:val="22"/>
          <w:szCs w:val="22"/>
          <w:vertAlign w:val="superscript"/>
          <w:lang w:val="es-ES_tradnl"/>
        </w:rPr>
        <w:t>3</w:t>
      </w:r>
      <w:r w:rsidR="001E3A4E" w:rsidRPr="00825DC0">
        <w:rPr>
          <w:rFonts w:ascii="Arial" w:hAnsi="Arial" w:cs="Arial"/>
          <w:bCs/>
          <w:color w:val="000000"/>
          <w:sz w:val="22"/>
          <w:szCs w:val="22"/>
          <w:lang w:val="es-ES_tradnl"/>
        </w:rPr>
        <w:t xml:space="preserve"> </w:t>
      </w:r>
      <w:r w:rsidR="00CC1DAB" w:rsidRPr="00825DC0">
        <w:rPr>
          <w:rFonts w:ascii="Arial" w:hAnsi="Arial" w:cs="Arial"/>
          <w:bCs/>
          <w:color w:val="000000"/>
          <w:sz w:val="22"/>
          <w:szCs w:val="22"/>
          <w:lang w:val="es-ES_tradnl"/>
        </w:rPr>
        <w:t>h</w:t>
      </w:r>
      <w:r w:rsidR="00A8038D" w:rsidRPr="00825DC0">
        <w:rPr>
          <w:rFonts w:ascii="Arial" w:hAnsi="Arial" w:cs="Arial"/>
          <w:bCs/>
          <w:color w:val="000000"/>
          <w:sz w:val="22"/>
          <w:szCs w:val="22"/>
          <w:lang w:val="es-ES_tradnl"/>
        </w:rPr>
        <w:t>)</w:t>
      </w:r>
      <w:r w:rsidR="00CC1DAB" w:rsidRPr="00825DC0">
        <w:rPr>
          <w:rFonts w:ascii="Arial" w:hAnsi="Arial" w:cs="Arial"/>
          <w:bCs/>
          <w:color w:val="000000"/>
          <w:sz w:val="22"/>
          <w:szCs w:val="22"/>
          <w:lang w:val="es-ES_tradnl"/>
        </w:rPr>
        <w:t>.</w:t>
      </w: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iCs/>
          <w:color w:val="000000"/>
          <w:sz w:val="22"/>
          <w:szCs w:val="22"/>
          <w:lang w:val="es-ES_tradnl"/>
        </w:rPr>
        <w:t>A</w:t>
      </w:r>
      <w:r w:rsidRPr="00825DC0">
        <w:rPr>
          <w:rFonts w:ascii="Arial" w:hAnsi="Arial" w:cs="Arial"/>
          <w:color w:val="000000"/>
          <w:sz w:val="22"/>
          <w:szCs w:val="22"/>
          <w:lang w:val="es-ES_tradnl"/>
        </w:rPr>
        <w:t xml:space="preserve">= </w:t>
      </w:r>
      <w:r w:rsidR="00A8038D" w:rsidRPr="00825DC0">
        <w:rPr>
          <w:rFonts w:ascii="Arial" w:hAnsi="Arial" w:cs="Arial"/>
          <w:color w:val="000000"/>
          <w:sz w:val="22"/>
          <w:szCs w:val="22"/>
          <w:lang w:val="es-ES_tradnl"/>
        </w:rPr>
        <w:t>S</w:t>
      </w:r>
      <w:r w:rsidRPr="00825DC0">
        <w:rPr>
          <w:rFonts w:ascii="Arial" w:hAnsi="Arial" w:cs="Arial"/>
          <w:color w:val="000000"/>
          <w:sz w:val="22"/>
          <w:szCs w:val="22"/>
          <w:lang w:val="es-ES_tradnl"/>
        </w:rPr>
        <w:t>uperficie del filtro</w:t>
      </w:r>
      <w:r w:rsidR="00CE66E0" w:rsidRPr="00825DC0">
        <w:rPr>
          <w:rFonts w:ascii="Arial" w:hAnsi="Arial" w:cs="Arial"/>
          <w:color w:val="000000"/>
          <w:sz w:val="22"/>
          <w:szCs w:val="22"/>
          <w:lang w:val="es-ES_tradnl"/>
        </w:rPr>
        <w:t xml:space="preserve"> </w:t>
      </w:r>
      <w:r w:rsidR="00A8038D" w:rsidRPr="00825DC0">
        <w:rPr>
          <w:rFonts w:ascii="Arial" w:hAnsi="Arial" w:cs="Arial"/>
          <w:color w:val="000000"/>
          <w:sz w:val="22"/>
          <w:szCs w:val="22"/>
          <w:lang w:val="es-ES_tradnl"/>
        </w:rPr>
        <w:t>(</w:t>
      </w:r>
      <w:r w:rsidR="00CE66E0" w:rsidRPr="00825DC0">
        <w:rPr>
          <w:rFonts w:ascii="Arial" w:hAnsi="Arial" w:cs="Arial"/>
          <w:color w:val="000000"/>
          <w:sz w:val="22"/>
          <w:szCs w:val="22"/>
          <w:lang w:val="es-ES_tradnl"/>
        </w:rPr>
        <w:t>m</w:t>
      </w:r>
      <w:r w:rsidR="00CE66E0" w:rsidRPr="00825DC0">
        <w:rPr>
          <w:rFonts w:ascii="Arial" w:hAnsi="Arial" w:cs="Arial"/>
          <w:color w:val="000000"/>
          <w:sz w:val="22"/>
          <w:szCs w:val="22"/>
          <w:vertAlign w:val="superscript"/>
          <w:lang w:val="es-ES_tradnl"/>
        </w:rPr>
        <w:t>2</w:t>
      </w:r>
      <w:r w:rsidR="00A8038D" w:rsidRPr="00825DC0">
        <w:rPr>
          <w:rFonts w:ascii="Arial" w:hAnsi="Arial" w:cs="Arial"/>
          <w:color w:val="000000"/>
          <w:sz w:val="22"/>
          <w:szCs w:val="22"/>
          <w:lang w:val="es-ES_tradnl"/>
        </w:rPr>
        <w:t>)</w:t>
      </w:r>
      <w:r w:rsidRPr="00825DC0">
        <w:rPr>
          <w:rFonts w:ascii="Arial" w:hAnsi="Arial" w:cs="Arial"/>
          <w:color w:val="000000"/>
          <w:sz w:val="22"/>
          <w:szCs w:val="22"/>
          <w:lang w:val="es-ES_tradnl"/>
        </w:rPr>
        <w:t>.</w:t>
      </w:r>
    </w:p>
    <w:p w:rsidR="00CC1DAB" w:rsidRPr="00825DC0" w:rsidRDefault="001E3A4E" w:rsidP="00825DC0">
      <w:pPr>
        <w:shd w:val="clear" w:color="auto" w:fill="FFFFFF"/>
        <w:jc w:val="both"/>
        <w:rPr>
          <w:rFonts w:ascii="Arial" w:hAnsi="Arial" w:cs="Arial"/>
          <w:color w:val="000000"/>
          <w:sz w:val="22"/>
          <w:szCs w:val="22"/>
          <w:lang w:val="es-ES_tradnl"/>
        </w:rPr>
      </w:pPr>
      <w:r w:rsidRPr="00825DC0">
        <w:rPr>
          <w:rFonts w:ascii="Arial" w:hAnsi="Arial" w:cs="Arial"/>
          <w:iCs/>
          <w:color w:val="000000"/>
          <w:sz w:val="22"/>
          <w:szCs w:val="22"/>
          <w:lang w:val="es-ES_tradnl"/>
        </w:rPr>
        <w:t>n</w:t>
      </w:r>
      <w:r w:rsidR="00CC1DAB" w:rsidRPr="00825DC0">
        <w:rPr>
          <w:rFonts w:ascii="Arial" w:hAnsi="Arial" w:cs="Arial"/>
          <w:color w:val="000000"/>
          <w:sz w:val="22"/>
          <w:szCs w:val="22"/>
          <w:lang w:val="es-ES_tradnl"/>
        </w:rPr>
        <w:t xml:space="preserve">= </w:t>
      </w:r>
      <w:r w:rsidR="00A8038D" w:rsidRPr="00825DC0">
        <w:rPr>
          <w:rFonts w:ascii="Arial" w:hAnsi="Arial" w:cs="Arial"/>
          <w:color w:val="000000"/>
          <w:sz w:val="22"/>
          <w:szCs w:val="22"/>
          <w:lang w:val="es-ES_tradnl"/>
        </w:rPr>
        <w:t>C</w:t>
      </w:r>
      <w:r w:rsidR="00CC1DAB" w:rsidRPr="00825DC0">
        <w:rPr>
          <w:rFonts w:ascii="Arial" w:hAnsi="Arial" w:cs="Arial"/>
          <w:color w:val="000000"/>
          <w:sz w:val="22"/>
          <w:szCs w:val="22"/>
          <w:lang w:val="es-ES_tradnl"/>
        </w:rPr>
        <w:t>onstante empírica, normalmente 0.5.</w:t>
      </w:r>
    </w:p>
    <w:p w:rsidR="001E3A4E" w:rsidRPr="00825DC0" w:rsidRDefault="001E3A4E" w:rsidP="00825DC0">
      <w:pPr>
        <w:shd w:val="clear" w:color="auto" w:fill="FFFFFF"/>
        <w:rPr>
          <w:rFonts w:ascii="Arial" w:hAnsi="Arial" w:cs="Arial"/>
          <w:sz w:val="22"/>
          <w:szCs w:val="22"/>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En </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as ocasiones en las que se </w:t>
      </w:r>
      <w:r w:rsidR="001E3A4E" w:rsidRPr="00825DC0">
        <w:rPr>
          <w:rFonts w:ascii="Arial" w:hAnsi="Arial" w:cs="Arial"/>
          <w:color w:val="000000"/>
          <w:sz w:val="22"/>
          <w:szCs w:val="22"/>
          <w:lang w:val="es-ES_tradnl"/>
        </w:rPr>
        <w:t>pretenda</w:t>
      </w:r>
      <w:r w:rsidRPr="00825DC0">
        <w:rPr>
          <w:rFonts w:ascii="Arial" w:hAnsi="Arial" w:cs="Arial"/>
          <w:color w:val="000000"/>
          <w:sz w:val="22"/>
          <w:szCs w:val="22"/>
          <w:lang w:val="es-ES_tradnl"/>
        </w:rPr>
        <w:t xml:space="preserve"> emplear el valor de una constante de tratabilidad media para un </w:t>
      </w:r>
      <w:r w:rsidR="001E3A4E" w:rsidRPr="00825DC0">
        <w:rPr>
          <w:rFonts w:ascii="Arial" w:hAnsi="Arial" w:cs="Arial"/>
          <w:color w:val="000000"/>
          <w:sz w:val="22"/>
          <w:szCs w:val="22"/>
          <w:lang w:val="es-ES_tradnl"/>
        </w:rPr>
        <w:t>filtro</w:t>
      </w:r>
      <w:r w:rsidRPr="00825DC0">
        <w:rPr>
          <w:rFonts w:ascii="Arial" w:hAnsi="Arial" w:cs="Arial"/>
          <w:color w:val="000000"/>
          <w:sz w:val="22"/>
          <w:szCs w:val="22"/>
          <w:lang w:val="es-ES_tradnl"/>
        </w:rPr>
        <w:t xml:space="preserve"> de una determinada prof</w:t>
      </w:r>
      <w:r w:rsidR="00CE66E0" w:rsidRPr="00825DC0">
        <w:rPr>
          <w:rFonts w:ascii="Arial" w:hAnsi="Arial" w:cs="Arial"/>
          <w:color w:val="000000"/>
          <w:sz w:val="22"/>
          <w:szCs w:val="22"/>
          <w:lang w:val="es-ES_tradnl"/>
        </w:rPr>
        <w:t>undidad para el diseño de un fil</w:t>
      </w:r>
      <w:r w:rsidRPr="00825DC0">
        <w:rPr>
          <w:rFonts w:ascii="Arial" w:hAnsi="Arial" w:cs="Arial"/>
          <w:color w:val="000000"/>
          <w:sz w:val="22"/>
          <w:szCs w:val="22"/>
          <w:lang w:val="es-ES_tradnl"/>
        </w:rPr>
        <w:t xml:space="preserve">tro de diferente profundidad (véase </w:t>
      </w:r>
      <w:r w:rsidR="00E76A1C" w:rsidRPr="00825DC0">
        <w:rPr>
          <w:rFonts w:ascii="Arial" w:hAnsi="Arial" w:cs="Arial"/>
          <w:color w:val="000000"/>
          <w:sz w:val="22"/>
          <w:szCs w:val="22"/>
          <w:lang w:val="es-ES_tradnl"/>
        </w:rPr>
        <w:t>cuadro</w:t>
      </w:r>
      <w:r w:rsidRPr="00825DC0">
        <w:rPr>
          <w:rFonts w:ascii="Arial" w:hAnsi="Arial" w:cs="Arial"/>
          <w:color w:val="000000"/>
          <w:sz w:val="22"/>
          <w:szCs w:val="22"/>
          <w:lang w:val="es-ES_tradnl"/>
        </w:rPr>
        <w:t xml:space="preserve"> </w:t>
      </w:r>
      <w:r w:rsidR="00BD3775" w:rsidRPr="00825DC0">
        <w:rPr>
          <w:rFonts w:ascii="Arial" w:hAnsi="Arial" w:cs="Arial"/>
          <w:color w:val="000000"/>
          <w:sz w:val="22"/>
          <w:szCs w:val="22"/>
          <w:lang w:val="es-ES_tradnl"/>
        </w:rPr>
        <w:t>8</w:t>
      </w:r>
      <w:r w:rsidR="00CE66E0" w:rsidRPr="00825DC0">
        <w:rPr>
          <w:rFonts w:ascii="Arial" w:hAnsi="Arial" w:cs="Arial"/>
          <w:color w:val="000000"/>
          <w:sz w:val="22"/>
          <w:szCs w:val="22"/>
          <w:lang w:val="es-ES_tradnl"/>
        </w:rPr>
        <w:t>.</w:t>
      </w:r>
      <w:r w:rsidR="003655CA" w:rsidRPr="00825DC0">
        <w:rPr>
          <w:rFonts w:ascii="Arial" w:hAnsi="Arial" w:cs="Arial"/>
          <w:color w:val="000000"/>
          <w:sz w:val="22"/>
          <w:szCs w:val="22"/>
          <w:lang w:val="es-ES_tradnl"/>
        </w:rPr>
        <w:t>4</w:t>
      </w:r>
      <w:r w:rsidR="00CE66E0" w:rsidRPr="00825DC0">
        <w:rPr>
          <w:rFonts w:ascii="Arial" w:hAnsi="Arial" w:cs="Arial"/>
          <w:color w:val="000000"/>
          <w:sz w:val="22"/>
          <w:szCs w:val="22"/>
          <w:lang w:val="es-ES_tradnl"/>
        </w:rPr>
        <w:t>)</w:t>
      </w:r>
      <w:r w:rsidR="00E76A1C" w:rsidRPr="00825DC0">
        <w:rPr>
          <w:rFonts w:ascii="Arial" w:hAnsi="Arial" w:cs="Arial"/>
          <w:color w:val="000000"/>
          <w:sz w:val="22"/>
          <w:szCs w:val="22"/>
          <w:lang w:val="es-ES_tradnl"/>
        </w:rPr>
        <w:t>,</w:t>
      </w:r>
      <w:r w:rsidR="00CE66E0" w:rsidRPr="00825DC0">
        <w:rPr>
          <w:rFonts w:ascii="Arial" w:hAnsi="Arial" w:cs="Arial"/>
          <w:color w:val="000000"/>
          <w:sz w:val="22"/>
          <w:szCs w:val="22"/>
          <w:lang w:val="es-ES_tradnl"/>
        </w:rPr>
        <w:t xml:space="preserve"> la corrección del</w:t>
      </w:r>
      <w:r w:rsidRPr="00825DC0">
        <w:rPr>
          <w:rFonts w:ascii="Arial" w:hAnsi="Arial" w:cs="Arial"/>
          <w:color w:val="000000"/>
          <w:sz w:val="22"/>
          <w:szCs w:val="22"/>
          <w:lang w:val="es-ES_tradnl"/>
        </w:rPr>
        <w:t xml:space="preserve"> valor de la constante para adaptarlo a </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a nueva profundidad se puede llevar a cabo mediante </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a siguiente expresión:</w:t>
      </w:r>
    </w:p>
    <w:p w:rsidR="00E76A1C"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noProof/>
          <w:color w:val="000000"/>
          <w:position w:val="-32"/>
          <w:sz w:val="22"/>
          <w:szCs w:val="22"/>
        </w:rPr>
        <w:pict>
          <v:shape id="_x0000_s1068" type="#_x0000_t75" style="position:absolute;left:0;text-align:left;margin-left:162.8pt;margin-top:10.8pt;width:80.3pt;height:39.75pt;z-index:251652096">
            <v:imagedata r:id="rId21" o:title=""/>
          </v:shape>
          <o:OLEObject Type="Embed" ProgID="Equation.3" ShapeID="_x0000_s1068" DrawAspect="Content" ObjectID="_1309496526" r:id="rId22"/>
        </w:pict>
      </w:r>
    </w:p>
    <w:p w:rsidR="00E76A1C" w:rsidRPr="00825DC0" w:rsidRDefault="00BD3775" w:rsidP="00825DC0">
      <w:pPr>
        <w:shd w:val="clear" w:color="auto" w:fill="FFFFFF"/>
        <w:jc w:val="right"/>
        <w:rPr>
          <w:rFonts w:ascii="Arial" w:hAnsi="Arial" w:cs="Arial"/>
          <w:color w:val="000000"/>
          <w:sz w:val="22"/>
          <w:szCs w:val="22"/>
          <w:lang w:val="es-ES_tradnl"/>
        </w:rPr>
      </w:pPr>
      <w:r w:rsidRPr="00825DC0">
        <w:rPr>
          <w:rFonts w:ascii="Arial" w:hAnsi="Arial" w:cs="Arial"/>
          <w:color w:val="000000"/>
          <w:sz w:val="22"/>
          <w:szCs w:val="22"/>
          <w:lang w:val="es-ES_tradnl"/>
        </w:rPr>
        <w:t>(8</w:t>
      </w:r>
      <w:r w:rsidR="00E76A1C" w:rsidRPr="00825DC0">
        <w:rPr>
          <w:rFonts w:ascii="Arial" w:hAnsi="Arial" w:cs="Arial"/>
          <w:color w:val="000000"/>
          <w:sz w:val="22"/>
          <w:szCs w:val="22"/>
          <w:lang w:val="es-ES_tradnl"/>
        </w:rPr>
        <w:t>.5)</w:t>
      </w:r>
    </w:p>
    <w:p w:rsidR="001E3A4E" w:rsidRPr="00825DC0" w:rsidRDefault="001E3A4E" w:rsidP="00825DC0">
      <w:pPr>
        <w:shd w:val="clear" w:color="auto" w:fill="FFFFFF"/>
        <w:jc w:val="both"/>
        <w:rPr>
          <w:rFonts w:ascii="Arial" w:hAnsi="Arial" w:cs="Arial"/>
          <w:color w:val="000000"/>
          <w:sz w:val="22"/>
          <w:szCs w:val="22"/>
          <w:lang w:val="es-ES_tradnl"/>
        </w:rPr>
      </w:pPr>
    </w:p>
    <w:p w:rsidR="001E3A4E"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D</w:t>
      </w:r>
      <w:r w:rsidR="00CC1DAB" w:rsidRPr="00825DC0">
        <w:rPr>
          <w:rFonts w:ascii="Arial" w:hAnsi="Arial" w:cs="Arial"/>
          <w:color w:val="000000"/>
          <w:sz w:val="22"/>
          <w:szCs w:val="22"/>
          <w:lang w:val="es-ES_tradnl"/>
        </w:rPr>
        <w:t>onde</w:t>
      </w:r>
      <w:r w:rsidR="00CE66E0" w:rsidRPr="00825DC0">
        <w:rPr>
          <w:rFonts w:ascii="Arial" w:hAnsi="Arial" w:cs="Arial"/>
          <w:color w:val="000000"/>
          <w:sz w:val="22"/>
          <w:szCs w:val="22"/>
          <w:lang w:val="es-ES_tradnl"/>
        </w:rPr>
        <w:t>:</w:t>
      </w:r>
    </w:p>
    <w:p w:rsidR="001E3A4E" w:rsidRPr="00825DC0" w:rsidRDefault="00CC1DAB" w:rsidP="00825DC0">
      <w:pPr>
        <w:shd w:val="clear" w:color="auto" w:fill="FFFFFF"/>
        <w:rPr>
          <w:rFonts w:ascii="Arial" w:hAnsi="Arial" w:cs="Arial"/>
          <w:iCs/>
          <w:color w:val="000000"/>
          <w:sz w:val="22"/>
          <w:szCs w:val="22"/>
          <w:lang w:val="es-ES_tradnl"/>
        </w:rPr>
      </w:pPr>
      <w:r w:rsidRPr="00825DC0">
        <w:rPr>
          <w:rFonts w:ascii="Arial" w:hAnsi="Arial" w:cs="Arial"/>
          <w:iCs/>
          <w:color w:val="000000"/>
          <w:sz w:val="22"/>
          <w:szCs w:val="22"/>
          <w:lang w:val="es-ES_tradnl"/>
        </w:rPr>
        <w:t>k</w:t>
      </w:r>
      <w:r w:rsidRPr="00825DC0">
        <w:rPr>
          <w:rFonts w:ascii="Arial" w:hAnsi="Arial" w:cs="Arial"/>
          <w:iCs/>
          <w:color w:val="000000"/>
          <w:sz w:val="22"/>
          <w:szCs w:val="22"/>
          <w:vertAlign w:val="subscript"/>
          <w:lang w:val="es-ES_tradnl"/>
        </w:rPr>
        <w:t>2</w:t>
      </w:r>
      <w:r w:rsidRPr="00825DC0">
        <w:rPr>
          <w:rFonts w:ascii="Arial" w:hAnsi="Arial" w:cs="Arial"/>
          <w:iCs/>
          <w:color w:val="000000"/>
          <w:sz w:val="22"/>
          <w:szCs w:val="22"/>
          <w:lang w:val="es-ES_tradnl"/>
        </w:rPr>
        <w:t xml:space="preserve"> = </w:t>
      </w:r>
      <w:r w:rsidR="00E76A1C" w:rsidRPr="00825DC0">
        <w:rPr>
          <w:rFonts w:ascii="Arial" w:hAnsi="Arial" w:cs="Arial"/>
          <w:color w:val="000000"/>
          <w:sz w:val="22"/>
          <w:szCs w:val="22"/>
          <w:lang w:val="es-ES_tradnl"/>
        </w:rPr>
        <w:t>C</w:t>
      </w:r>
      <w:r w:rsidRPr="00825DC0">
        <w:rPr>
          <w:rFonts w:ascii="Arial" w:hAnsi="Arial" w:cs="Arial"/>
          <w:color w:val="000000"/>
          <w:sz w:val="22"/>
          <w:szCs w:val="22"/>
          <w:lang w:val="es-ES_tradnl"/>
        </w:rPr>
        <w:t>onstante de tratabi</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idad para un filtro de profundidad </w:t>
      </w:r>
      <w:r w:rsidR="00CE66E0" w:rsidRPr="00825DC0">
        <w:rPr>
          <w:rFonts w:ascii="Arial" w:hAnsi="Arial" w:cs="Arial"/>
          <w:iCs/>
          <w:color w:val="000000"/>
          <w:sz w:val="22"/>
          <w:szCs w:val="22"/>
          <w:lang w:val="es-ES_tradnl"/>
        </w:rPr>
        <w:t>D</w:t>
      </w:r>
      <w:r w:rsidR="00CE66E0" w:rsidRPr="00825DC0">
        <w:rPr>
          <w:rFonts w:ascii="Arial" w:hAnsi="Arial" w:cs="Arial"/>
          <w:iCs/>
          <w:color w:val="000000"/>
          <w:sz w:val="22"/>
          <w:szCs w:val="22"/>
          <w:vertAlign w:val="subscript"/>
          <w:lang w:val="es-ES_tradnl"/>
        </w:rPr>
        <w:t>2</w:t>
      </w:r>
      <w:r w:rsidRPr="00825DC0">
        <w:rPr>
          <w:rFonts w:ascii="Arial" w:hAnsi="Arial" w:cs="Arial"/>
          <w:iCs/>
          <w:color w:val="000000"/>
          <w:sz w:val="22"/>
          <w:szCs w:val="22"/>
          <w:lang w:val="es-ES_tradnl"/>
        </w:rPr>
        <w:t xml:space="preserve">. </w:t>
      </w:r>
    </w:p>
    <w:p w:rsidR="001E3A4E" w:rsidRPr="00825DC0" w:rsidRDefault="00CC1DAB" w:rsidP="00825DC0">
      <w:pPr>
        <w:shd w:val="clear" w:color="auto" w:fill="FFFFFF"/>
        <w:rPr>
          <w:rFonts w:ascii="Arial" w:hAnsi="Arial" w:cs="Arial"/>
          <w:iCs/>
          <w:color w:val="000000"/>
          <w:sz w:val="22"/>
          <w:szCs w:val="22"/>
          <w:lang w:val="es-ES_tradnl"/>
        </w:rPr>
      </w:pPr>
      <w:r w:rsidRPr="00825DC0">
        <w:rPr>
          <w:rFonts w:ascii="Arial" w:hAnsi="Arial" w:cs="Arial"/>
          <w:iCs/>
          <w:color w:val="000000"/>
          <w:sz w:val="22"/>
          <w:szCs w:val="22"/>
          <w:lang w:val="es-ES_tradnl"/>
        </w:rPr>
        <w:t>k</w:t>
      </w:r>
      <w:r w:rsidR="001E3A4E" w:rsidRPr="00825DC0">
        <w:rPr>
          <w:rFonts w:ascii="Arial" w:hAnsi="Arial" w:cs="Arial"/>
          <w:iCs/>
          <w:color w:val="000000"/>
          <w:sz w:val="22"/>
          <w:szCs w:val="22"/>
          <w:vertAlign w:val="subscript"/>
          <w:lang w:val="es-ES_tradnl"/>
        </w:rPr>
        <w:t>1</w:t>
      </w:r>
      <w:r w:rsidRPr="00825DC0">
        <w:rPr>
          <w:rFonts w:ascii="Arial" w:hAnsi="Arial" w:cs="Arial"/>
          <w:iCs/>
          <w:color w:val="000000"/>
          <w:sz w:val="22"/>
          <w:szCs w:val="22"/>
          <w:lang w:val="es-ES_tradnl"/>
        </w:rPr>
        <w:t xml:space="preserve"> </w:t>
      </w:r>
      <w:r w:rsidRPr="00825DC0">
        <w:rPr>
          <w:rFonts w:ascii="Arial" w:hAnsi="Arial" w:cs="Arial"/>
          <w:color w:val="000000"/>
          <w:sz w:val="22"/>
          <w:szCs w:val="22"/>
          <w:lang w:val="es-ES_tradnl"/>
        </w:rPr>
        <w:t xml:space="preserve">= </w:t>
      </w:r>
      <w:r w:rsidR="00E76A1C" w:rsidRPr="00825DC0">
        <w:rPr>
          <w:rFonts w:ascii="Arial" w:hAnsi="Arial" w:cs="Arial"/>
          <w:color w:val="000000"/>
          <w:sz w:val="22"/>
          <w:szCs w:val="22"/>
          <w:lang w:val="es-ES_tradnl"/>
        </w:rPr>
        <w:t>C</w:t>
      </w:r>
      <w:r w:rsidRPr="00825DC0">
        <w:rPr>
          <w:rFonts w:ascii="Arial" w:hAnsi="Arial" w:cs="Arial"/>
          <w:color w:val="000000"/>
          <w:sz w:val="22"/>
          <w:szCs w:val="22"/>
          <w:lang w:val="es-ES_tradnl"/>
        </w:rPr>
        <w:t>onstante de tratabi</w:t>
      </w:r>
      <w:r w:rsidR="001E3A4E"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idad para un filtro de profundidad </w:t>
      </w:r>
      <w:r w:rsidR="00CE66E0" w:rsidRPr="00825DC0">
        <w:rPr>
          <w:rFonts w:ascii="Arial" w:hAnsi="Arial" w:cs="Arial"/>
          <w:iCs/>
          <w:color w:val="000000"/>
          <w:sz w:val="22"/>
          <w:szCs w:val="22"/>
          <w:lang w:val="es-ES_tradnl"/>
        </w:rPr>
        <w:t>D</w:t>
      </w:r>
      <w:r w:rsidR="00E76A1C" w:rsidRPr="00825DC0">
        <w:rPr>
          <w:rFonts w:ascii="Arial" w:hAnsi="Arial" w:cs="Arial"/>
          <w:iCs/>
          <w:color w:val="000000"/>
          <w:sz w:val="22"/>
          <w:szCs w:val="22"/>
          <w:vertAlign w:val="subscript"/>
          <w:lang w:val="es-ES_tradnl"/>
        </w:rPr>
        <w:t>1</w:t>
      </w:r>
      <w:r w:rsidRPr="00825DC0">
        <w:rPr>
          <w:rFonts w:ascii="Arial" w:hAnsi="Arial" w:cs="Arial"/>
          <w:iCs/>
          <w:color w:val="000000"/>
          <w:sz w:val="22"/>
          <w:szCs w:val="22"/>
          <w:lang w:val="es-ES_tradnl"/>
        </w:rPr>
        <w:t xml:space="preserve"> </w:t>
      </w:r>
    </w:p>
    <w:p w:rsidR="001E3A4E" w:rsidRPr="00825DC0" w:rsidRDefault="00CC1DAB" w:rsidP="00825DC0">
      <w:pPr>
        <w:shd w:val="clear" w:color="auto" w:fill="FFFFFF"/>
        <w:rPr>
          <w:rFonts w:ascii="Arial" w:hAnsi="Arial" w:cs="Arial"/>
          <w:color w:val="000000"/>
          <w:sz w:val="22"/>
          <w:szCs w:val="22"/>
          <w:lang w:val="es-ES_tradnl"/>
        </w:rPr>
      </w:pPr>
      <w:r w:rsidRPr="00825DC0">
        <w:rPr>
          <w:rFonts w:ascii="Arial" w:hAnsi="Arial" w:cs="Arial"/>
          <w:iCs/>
          <w:color w:val="000000"/>
          <w:sz w:val="22"/>
          <w:szCs w:val="22"/>
          <w:lang w:val="es-ES_tradnl"/>
        </w:rPr>
        <w:t>D</w:t>
      </w:r>
      <w:r w:rsidR="001E3A4E" w:rsidRPr="00825DC0">
        <w:rPr>
          <w:rFonts w:ascii="Arial" w:hAnsi="Arial" w:cs="Arial"/>
          <w:iCs/>
          <w:color w:val="000000"/>
          <w:sz w:val="22"/>
          <w:szCs w:val="22"/>
          <w:vertAlign w:val="subscript"/>
          <w:lang w:val="es-ES_tradnl"/>
        </w:rPr>
        <w:t>1</w:t>
      </w:r>
      <w:r w:rsidRPr="00825DC0">
        <w:rPr>
          <w:rFonts w:ascii="Arial" w:hAnsi="Arial" w:cs="Arial"/>
          <w:color w:val="000000"/>
          <w:sz w:val="22"/>
          <w:szCs w:val="22"/>
          <w:lang w:val="es-ES_tradnl"/>
        </w:rPr>
        <w:t xml:space="preserve">= </w:t>
      </w:r>
      <w:r w:rsidR="00E76A1C" w:rsidRPr="00825DC0">
        <w:rPr>
          <w:rFonts w:ascii="Arial" w:hAnsi="Arial" w:cs="Arial"/>
          <w:color w:val="000000"/>
          <w:sz w:val="22"/>
          <w:szCs w:val="22"/>
          <w:lang w:val="es-ES_tradnl"/>
        </w:rPr>
        <w:t>P</w:t>
      </w:r>
      <w:r w:rsidRPr="00825DC0">
        <w:rPr>
          <w:rFonts w:ascii="Arial" w:hAnsi="Arial" w:cs="Arial"/>
          <w:color w:val="000000"/>
          <w:sz w:val="22"/>
          <w:szCs w:val="22"/>
          <w:lang w:val="es-ES_tradnl"/>
        </w:rPr>
        <w:t xml:space="preserve">rofundidad del </w:t>
      </w:r>
      <w:r w:rsidR="001E3A4E" w:rsidRPr="00825DC0">
        <w:rPr>
          <w:rFonts w:ascii="Arial" w:hAnsi="Arial" w:cs="Arial"/>
          <w:color w:val="000000"/>
          <w:sz w:val="22"/>
          <w:szCs w:val="22"/>
          <w:lang w:val="es-ES_tradnl"/>
        </w:rPr>
        <w:t>pri</w:t>
      </w:r>
      <w:r w:rsidRPr="00825DC0">
        <w:rPr>
          <w:rFonts w:ascii="Arial" w:hAnsi="Arial" w:cs="Arial"/>
          <w:color w:val="000000"/>
          <w:sz w:val="22"/>
          <w:szCs w:val="22"/>
          <w:lang w:val="es-ES_tradnl"/>
        </w:rPr>
        <w:t>mer filtro.</w:t>
      </w:r>
    </w:p>
    <w:p w:rsidR="001E3A4E" w:rsidRPr="00825DC0" w:rsidRDefault="001E3A4E"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D</w:t>
      </w:r>
      <w:r w:rsidRPr="00825DC0">
        <w:rPr>
          <w:rFonts w:ascii="Arial" w:hAnsi="Arial" w:cs="Arial"/>
          <w:color w:val="000000"/>
          <w:sz w:val="22"/>
          <w:szCs w:val="22"/>
          <w:vertAlign w:val="subscript"/>
          <w:lang w:val="es-ES_tradnl"/>
        </w:rPr>
        <w:t>2</w:t>
      </w:r>
      <w:r w:rsidR="00CC1DAB" w:rsidRPr="00825DC0">
        <w:rPr>
          <w:rFonts w:ascii="Arial" w:hAnsi="Arial" w:cs="Arial"/>
          <w:color w:val="000000"/>
          <w:sz w:val="22"/>
          <w:szCs w:val="22"/>
          <w:lang w:val="es-ES_tradnl"/>
        </w:rPr>
        <w:t xml:space="preserve">= </w:t>
      </w:r>
      <w:r w:rsidR="00E76A1C" w:rsidRPr="00825DC0">
        <w:rPr>
          <w:rFonts w:ascii="Arial" w:hAnsi="Arial" w:cs="Arial"/>
          <w:color w:val="000000"/>
          <w:sz w:val="22"/>
          <w:szCs w:val="22"/>
          <w:lang w:val="es-ES_tradnl"/>
        </w:rPr>
        <w:t>p</w:t>
      </w:r>
      <w:r w:rsidR="00CC1DAB" w:rsidRPr="00825DC0">
        <w:rPr>
          <w:rFonts w:ascii="Arial" w:hAnsi="Arial" w:cs="Arial"/>
          <w:color w:val="000000"/>
          <w:sz w:val="22"/>
          <w:szCs w:val="22"/>
          <w:lang w:val="es-ES_tradnl"/>
        </w:rPr>
        <w:t>rofundidad del segundo filtro.</w:t>
      </w:r>
    </w:p>
    <w:p w:rsidR="00CE66E0"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iCs/>
          <w:color w:val="000000"/>
          <w:sz w:val="22"/>
          <w:szCs w:val="22"/>
          <w:lang w:val="es-ES_tradnl"/>
        </w:rPr>
        <w:t>x</w:t>
      </w:r>
      <w:r w:rsidR="00CC1DAB" w:rsidRPr="00825DC0">
        <w:rPr>
          <w:rFonts w:ascii="Arial" w:hAnsi="Arial" w:cs="Arial"/>
          <w:iCs/>
          <w:color w:val="000000"/>
          <w:sz w:val="22"/>
          <w:szCs w:val="22"/>
          <w:lang w:val="es-ES_tradnl"/>
        </w:rPr>
        <w:t xml:space="preserve">= </w:t>
      </w:r>
      <w:r w:rsidR="00CC1DAB" w:rsidRPr="00825DC0">
        <w:rPr>
          <w:rFonts w:ascii="Arial" w:hAnsi="Arial" w:cs="Arial"/>
          <w:color w:val="000000"/>
          <w:sz w:val="22"/>
          <w:szCs w:val="22"/>
          <w:lang w:val="es-ES_tradnl"/>
        </w:rPr>
        <w:t>0.5 para filtros verticales y de medio rocoso.</w:t>
      </w:r>
    </w:p>
    <w:p w:rsidR="00CC1DAB"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x</w:t>
      </w:r>
      <w:r w:rsidR="00CC1DAB" w:rsidRPr="00825DC0">
        <w:rPr>
          <w:rFonts w:ascii="Arial" w:hAnsi="Arial" w:cs="Arial"/>
          <w:color w:val="000000"/>
          <w:sz w:val="22"/>
          <w:szCs w:val="22"/>
          <w:lang w:val="es-ES_tradnl"/>
        </w:rPr>
        <w:t>= 0.3 para filtros de plástico de flujo transversal.</w:t>
      </w:r>
    </w:p>
    <w:p w:rsidR="001E3A4E" w:rsidRPr="00825DC0" w:rsidRDefault="001E3A4E" w:rsidP="00825DC0">
      <w:pPr>
        <w:shd w:val="clear" w:color="auto" w:fill="FFFFFF"/>
        <w:rPr>
          <w:rFonts w:ascii="Arial" w:hAnsi="Arial" w:cs="Arial"/>
          <w:color w:val="000000"/>
          <w:sz w:val="22"/>
          <w:szCs w:val="22"/>
          <w:lang w:val="es-ES_tradnl"/>
        </w:rPr>
      </w:pPr>
    </w:p>
    <w:p w:rsidR="00E76A1C" w:rsidRPr="00825DC0" w:rsidRDefault="00E76A1C" w:rsidP="00825DC0">
      <w:pPr>
        <w:shd w:val="clear" w:color="auto" w:fill="FFFFFF"/>
        <w:rPr>
          <w:rFonts w:ascii="Arial" w:hAnsi="Arial" w:cs="Arial"/>
          <w:color w:val="000000"/>
          <w:sz w:val="22"/>
          <w:szCs w:val="22"/>
          <w:lang w:val="es-ES_tradnl"/>
        </w:rPr>
      </w:pPr>
    </w:p>
    <w:p w:rsidR="00CC1DAB" w:rsidRPr="00825DC0" w:rsidRDefault="00CC1DAB"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 xml:space="preserve">El diseño del proceso de un filtro percolador se ilustra mediante el Ejemplo </w:t>
      </w:r>
      <w:r w:rsidR="00127927" w:rsidRPr="00825DC0">
        <w:rPr>
          <w:rFonts w:ascii="Arial" w:hAnsi="Arial" w:cs="Arial"/>
          <w:color w:val="000000"/>
          <w:sz w:val="22"/>
          <w:szCs w:val="22"/>
          <w:lang w:val="es-ES_tradnl"/>
        </w:rPr>
        <w:t>8</w:t>
      </w:r>
      <w:r w:rsidR="00CE66E0" w:rsidRPr="00825DC0">
        <w:rPr>
          <w:rFonts w:ascii="Arial" w:hAnsi="Arial" w:cs="Arial"/>
          <w:color w:val="000000"/>
          <w:sz w:val="22"/>
          <w:szCs w:val="22"/>
          <w:lang w:val="es-ES_tradnl"/>
        </w:rPr>
        <w:t>.</w:t>
      </w:r>
      <w:r w:rsidR="000A7FA8" w:rsidRPr="00825DC0">
        <w:rPr>
          <w:rFonts w:ascii="Arial" w:hAnsi="Arial" w:cs="Arial"/>
          <w:color w:val="000000"/>
          <w:sz w:val="22"/>
          <w:szCs w:val="22"/>
          <w:lang w:val="es-ES_tradnl"/>
        </w:rPr>
        <w:t>5.</w:t>
      </w:r>
    </w:p>
    <w:p w:rsidR="00E76A1C" w:rsidRPr="00825DC0" w:rsidRDefault="00E76A1C" w:rsidP="00825DC0">
      <w:pPr>
        <w:shd w:val="clear" w:color="auto" w:fill="FFFFFF"/>
        <w:rPr>
          <w:rFonts w:ascii="Arial" w:hAnsi="Arial" w:cs="Arial"/>
          <w:sz w:val="22"/>
          <w:szCs w:val="22"/>
        </w:rPr>
      </w:pPr>
    </w:p>
    <w:p w:rsidR="00CC1DAB" w:rsidRPr="00825DC0" w:rsidRDefault="00E76A1C" w:rsidP="00825DC0">
      <w:pPr>
        <w:shd w:val="clear" w:color="auto" w:fill="FFFFFF"/>
        <w:jc w:val="center"/>
        <w:rPr>
          <w:rFonts w:ascii="Arial" w:hAnsi="Arial" w:cs="Arial"/>
          <w:b/>
          <w:color w:val="000000"/>
          <w:sz w:val="22"/>
          <w:szCs w:val="22"/>
          <w:vertAlign w:val="superscript"/>
          <w:lang w:val="es-ES_tradnl"/>
        </w:rPr>
      </w:pPr>
      <w:r w:rsidRPr="00825DC0">
        <w:rPr>
          <w:rFonts w:ascii="Arial" w:hAnsi="Arial" w:cs="Arial"/>
          <w:b/>
          <w:color w:val="000000"/>
          <w:sz w:val="22"/>
          <w:szCs w:val="22"/>
          <w:lang w:val="es-ES_tradnl"/>
        </w:rPr>
        <w:t>Cuadro</w:t>
      </w:r>
      <w:r w:rsidR="00CC1DAB" w:rsidRPr="00825DC0">
        <w:rPr>
          <w:rFonts w:ascii="Arial" w:hAnsi="Arial" w:cs="Arial"/>
          <w:b/>
          <w:color w:val="000000"/>
          <w:sz w:val="22"/>
          <w:szCs w:val="22"/>
          <w:lang w:val="es-ES_tradnl"/>
        </w:rPr>
        <w:t xml:space="preserve"> </w:t>
      </w:r>
      <w:r w:rsidR="00127927" w:rsidRPr="00825DC0">
        <w:rPr>
          <w:rFonts w:ascii="Arial" w:hAnsi="Arial" w:cs="Arial"/>
          <w:b/>
          <w:color w:val="000000"/>
          <w:sz w:val="22"/>
          <w:szCs w:val="22"/>
          <w:lang w:val="es-ES_tradnl"/>
        </w:rPr>
        <w:t>8</w:t>
      </w:r>
      <w:r w:rsidR="00CE66E0" w:rsidRPr="00825DC0">
        <w:rPr>
          <w:rFonts w:ascii="Arial" w:hAnsi="Arial" w:cs="Arial"/>
          <w:b/>
          <w:color w:val="000000"/>
          <w:sz w:val="22"/>
          <w:szCs w:val="22"/>
          <w:lang w:val="es-ES_tradnl"/>
        </w:rPr>
        <w:t>.</w:t>
      </w:r>
      <w:r w:rsidR="003655CA" w:rsidRPr="00825DC0">
        <w:rPr>
          <w:rFonts w:ascii="Arial" w:hAnsi="Arial" w:cs="Arial"/>
          <w:b/>
          <w:color w:val="000000"/>
          <w:sz w:val="22"/>
          <w:szCs w:val="22"/>
          <w:lang w:val="es-ES_tradnl"/>
        </w:rPr>
        <w:t>4</w:t>
      </w:r>
      <w:r w:rsidRPr="00825DC0">
        <w:rPr>
          <w:rFonts w:ascii="Arial" w:hAnsi="Arial" w:cs="Arial"/>
          <w:b/>
          <w:color w:val="000000"/>
          <w:sz w:val="22"/>
          <w:szCs w:val="22"/>
          <w:lang w:val="es-ES_tradnl"/>
        </w:rPr>
        <w:t xml:space="preserve"> </w:t>
      </w:r>
      <w:r w:rsidR="00CC1DAB" w:rsidRPr="00825DC0">
        <w:rPr>
          <w:rFonts w:ascii="Arial" w:hAnsi="Arial" w:cs="Arial"/>
          <w:b/>
          <w:color w:val="000000"/>
          <w:sz w:val="22"/>
          <w:szCs w:val="22"/>
          <w:lang w:val="es-ES_tradnl"/>
        </w:rPr>
        <w:t xml:space="preserve">Constantes de </w:t>
      </w:r>
      <w:r w:rsidR="001E3A4E" w:rsidRPr="00825DC0">
        <w:rPr>
          <w:rFonts w:ascii="Arial" w:hAnsi="Arial" w:cs="Arial"/>
          <w:b/>
          <w:color w:val="000000"/>
          <w:sz w:val="22"/>
          <w:szCs w:val="22"/>
          <w:lang w:val="es-ES_tradnl"/>
        </w:rPr>
        <w:t>t</w:t>
      </w:r>
      <w:r w:rsidR="00CC1DAB" w:rsidRPr="00825DC0">
        <w:rPr>
          <w:rFonts w:ascii="Arial" w:hAnsi="Arial" w:cs="Arial"/>
          <w:b/>
          <w:color w:val="000000"/>
          <w:sz w:val="22"/>
          <w:szCs w:val="22"/>
          <w:lang w:val="es-ES_tradnl"/>
        </w:rPr>
        <w:t>ratabilidad típicas para filtr</w:t>
      </w:r>
      <w:r w:rsidR="001E3A4E" w:rsidRPr="00825DC0">
        <w:rPr>
          <w:rFonts w:ascii="Arial" w:hAnsi="Arial" w:cs="Arial"/>
          <w:b/>
          <w:color w:val="000000"/>
          <w:sz w:val="22"/>
          <w:szCs w:val="22"/>
          <w:lang w:val="es-ES_tradnl"/>
        </w:rPr>
        <w:t xml:space="preserve">os </w:t>
      </w:r>
      <w:r w:rsidR="00CC1DAB" w:rsidRPr="00825DC0">
        <w:rPr>
          <w:rFonts w:ascii="Arial" w:hAnsi="Arial" w:cs="Arial"/>
          <w:b/>
          <w:color w:val="000000"/>
          <w:sz w:val="22"/>
          <w:szCs w:val="22"/>
          <w:lang w:val="es-ES_tradnl"/>
        </w:rPr>
        <w:t>percoladores</w:t>
      </w:r>
      <w:r w:rsidRPr="00825DC0">
        <w:rPr>
          <w:rFonts w:ascii="Arial" w:hAnsi="Arial" w:cs="Arial"/>
          <w:b/>
          <w:color w:val="000000"/>
          <w:sz w:val="22"/>
          <w:szCs w:val="22"/>
          <w:lang w:val="es-ES_tradnl"/>
        </w:rPr>
        <w:t xml:space="preserve"> </w:t>
      </w:r>
      <w:r w:rsidR="001E3A4E" w:rsidRPr="00825DC0">
        <w:rPr>
          <w:rFonts w:ascii="Arial" w:hAnsi="Arial" w:cs="Arial"/>
          <w:b/>
          <w:color w:val="000000"/>
          <w:sz w:val="22"/>
          <w:szCs w:val="22"/>
          <w:lang w:val="es-ES_tradnl"/>
        </w:rPr>
        <w:t>de</w:t>
      </w:r>
      <w:r w:rsidR="00CC1DAB" w:rsidRPr="00825DC0">
        <w:rPr>
          <w:rFonts w:ascii="Arial" w:hAnsi="Arial" w:cs="Arial"/>
          <w:b/>
          <w:color w:val="000000"/>
          <w:sz w:val="22"/>
          <w:szCs w:val="22"/>
          <w:lang w:val="es-ES_tradnl"/>
        </w:rPr>
        <w:t xml:space="preserve"> </w:t>
      </w:r>
      <w:r w:rsidR="001E3A4E" w:rsidRPr="00825DC0">
        <w:rPr>
          <w:rFonts w:ascii="Arial" w:hAnsi="Arial" w:cs="Arial"/>
          <w:b/>
          <w:color w:val="000000"/>
          <w:sz w:val="22"/>
          <w:szCs w:val="22"/>
          <w:lang w:val="es-ES_tradnl"/>
        </w:rPr>
        <w:t>t</w:t>
      </w:r>
      <w:r w:rsidR="00CC1DAB" w:rsidRPr="00825DC0">
        <w:rPr>
          <w:rFonts w:ascii="Arial" w:hAnsi="Arial" w:cs="Arial"/>
          <w:b/>
          <w:color w:val="000000"/>
          <w:sz w:val="22"/>
          <w:szCs w:val="22"/>
          <w:lang w:val="es-ES_tradnl"/>
        </w:rPr>
        <w:t>orre de 6 m</w:t>
      </w:r>
      <w:r w:rsidRPr="00825DC0">
        <w:rPr>
          <w:rFonts w:ascii="Arial" w:hAnsi="Arial" w:cs="Arial"/>
          <w:b/>
          <w:color w:val="000000"/>
          <w:sz w:val="22"/>
          <w:szCs w:val="22"/>
          <w:lang w:val="es-ES_tradnl"/>
        </w:rPr>
        <w:t xml:space="preserve"> </w:t>
      </w:r>
      <w:r w:rsidR="00CC1DAB" w:rsidRPr="00825DC0">
        <w:rPr>
          <w:rFonts w:ascii="Arial" w:hAnsi="Arial" w:cs="Arial"/>
          <w:b/>
          <w:color w:val="000000"/>
          <w:sz w:val="22"/>
          <w:szCs w:val="22"/>
          <w:lang w:val="es-ES_tradnl"/>
        </w:rPr>
        <w:t>rellenos</w:t>
      </w:r>
      <w:r w:rsidR="001E3A4E" w:rsidRPr="00825DC0">
        <w:rPr>
          <w:rFonts w:ascii="Arial" w:hAnsi="Arial" w:cs="Arial"/>
          <w:b/>
          <w:color w:val="000000"/>
          <w:sz w:val="22"/>
          <w:szCs w:val="22"/>
          <w:lang w:val="es-ES_tradnl"/>
        </w:rPr>
        <w:t xml:space="preserve"> </w:t>
      </w:r>
      <w:r w:rsidR="00CC1DAB" w:rsidRPr="00825DC0">
        <w:rPr>
          <w:rFonts w:ascii="Arial" w:hAnsi="Arial" w:cs="Arial"/>
          <w:b/>
          <w:color w:val="000000"/>
          <w:sz w:val="22"/>
          <w:szCs w:val="22"/>
          <w:lang w:val="es-ES_tradnl"/>
        </w:rPr>
        <w:t>con medio de plástico</w:t>
      </w:r>
      <w:r w:rsidRPr="00825DC0">
        <w:rPr>
          <w:rFonts w:ascii="Arial" w:hAnsi="Arial" w:cs="Arial"/>
          <w:b/>
          <w:color w:val="000000"/>
          <w:sz w:val="22"/>
          <w:szCs w:val="22"/>
          <w:vertAlign w:val="superscript"/>
          <w:lang w:val="es-ES_tradnl"/>
        </w:rPr>
        <w:t>a</w:t>
      </w:r>
    </w:p>
    <w:p w:rsidR="00EB1FF6" w:rsidRPr="00825DC0" w:rsidRDefault="00EB1FF6" w:rsidP="00825DC0">
      <w:pPr>
        <w:shd w:val="clear" w:color="auto" w:fill="FFFFFF"/>
        <w:jc w:val="center"/>
        <w:rPr>
          <w:rFonts w:ascii="Arial" w:hAnsi="Arial" w:cs="Arial"/>
          <w:b/>
          <w:color w:val="000000"/>
          <w:sz w:val="22"/>
          <w:szCs w:val="22"/>
          <w:lang w:val="es-ES_tradnl"/>
        </w:rPr>
      </w:pPr>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tblPr>
      <w:tblGrid>
        <w:gridCol w:w="3119"/>
        <w:gridCol w:w="3119"/>
      </w:tblGrid>
      <w:tr w:rsidR="00E76A1C" w:rsidRPr="00825DC0" w:rsidTr="00506A36">
        <w:trPr>
          <w:jc w:val="center"/>
        </w:trPr>
        <w:tc>
          <w:tcPr>
            <w:tcW w:w="3119" w:type="dxa"/>
            <w:tcBorders>
              <w:top w:val="double" w:sz="4" w:space="0" w:color="auto"/>
              <w:bottom w:val="double" w:sz="4" w:space="0" w:color="auto"/>
            </w:tcBorders>
          </w:tcPr>
          <w:p w:rsidR="00E76A1C" w:rsidRPr="00825DC0" w:rsidRDefault="00E76A1C" w:rsidP="00825DC0">
            <w:pPr>
              <w:jc w:val="center"/>
              <w:rPr>
                <w:rFonts w:ascii="Arial" w:hAnsi="Arial" w:cs="Arial"/>
                <w:b/>
                <w:color w:val="000000"/>
                <w:sz w:val="22"/>
                <w:szCs w:val="22"/>
                <w:lang w:val="es-ES_tradnl"/>
              </w:rPr>
            </w:pPr>
            <w:r w:rsidRPr="00825DC0">
              <w:rPr>
                <w:rFonts w:ascii="Arial" w:hAnsi="Arial" w:cs="Arial"/>
                <w:b/>
                <w:color w:val="000000"/>
                <w:sz w:val="22"/>
                <w:szCs w:val="22"/>
                <w:lang w:val="es-ES_tradnl"/>
              </w:rPr>
              <w:t>Tipo de agua residual</w:t>
            </w:r>
          </w:p>
        </w:tc>
        <w:tc>
          <w:tcPr>
            <w:tcW w:w="3119" w:type="dxa"/>
            <w:tcBorders>
              <w:top w:val="double" w:sz="4" w:space="0" w:color="auto"/>
              <w:bottom w:val="double" w:sz="4" w:space="0" w:color="auto"/>
            </w:tcBorders>
          </w:tcPr>
          <w:p w:rsidR="00E76A1C" w:rsidRPr="00825DC0" w:rsidRDefault="00E76A1C" w:rsidP="00825DC0">
            <w:pPr>
              <w:shd w:val="clear" w:color="auto" w:fill="FFFFFF"/>
              <w:jc w:val="center"/>
              <w:rPr>
                <w:rFonts w:ascii="Arial" w:hAnsi="Arial" w:cs="Arial"/>
                <w:b/>
                <w:sz w:val="22"/>
                <w:szCs w:val="22"/>
              </w:rPr>
            </w:pPr>
            <w:r w:rsidRPr="00825DC0">
              <w:rPr>
                <w:rFonts w:ascii="Arial" w:hAnsi="Arial" w:cs="Arial"/>
                <w:b/>
                <w:color w:val="000000"/>
                <w:sz w:val="22"/>
                <w:szCs w:val="22"/>
                <w:lang w:val="es-ES_tradnl"/>
              </w:rPr>
              <w:t>Constante de</w:t>
            </w:r>
          </w:p>
          <w:p w:rsidR="00E76A1C" w:rsidRPr="00825DC0" w:rsidRDefault="00E76A1C" w:rsidP="00825DC0">
            <w:pPr>
              <w:shd w:val="clear" w:color="auto" w:fill="FFFFFF"/>
              <w:jc w:val="center"/>
              <w:rPr>
                <w:rFonts w:ascii="Arial" w:hAnsi="Arial" w:cs="Arial"/>
                <w:b/>
                <w:color w:val="000000"/>
                <w:sz w:val="22"/>
                <w:szCs w:val="22"/>
                <w:lang w:val="es-ES_tradnl"/>
              </w:rPr>
            </w:pPr>
            <w:r w:rsidRPr="00825DC0">
              <w:rPr>
                <w:rFonts w:ascii="Arial" w:hAnsi="Arial" w:cs="Arial"/>
                <w:b/>
                <w:color w:val="000000"/>
                <w:sz w:val="22"/>
                <w:szCs w:val="22"/>
                <w:lang w:val="es-ES_tradnl"/>
              </w:rPr>
              <w:t>Tratabilidad.</w:t>
            </w:r>
          </w:p>
          <w:p w:rsidR="00E76A1C" w:rsidRPr="00825DC0" w:rsidRDefault="00E76A1C" w:rsidP="00825DC0">
            <w:pPr>
              <w:jc w:val="center"/>
              <w:rPr>
                <w:rFonts w:ascii="Arial" w:hAnsi="Arial" w:cs="Arial"/>
                <w:b/>
                <w:color w:val="000000"/>
                <w:sz w:val="22"/>
                <w:szCs w:val="22"/>
                <w:lang w:val="es-ES_tradnl"/>
              </w:rPr>
            </w:pPr>
            <w:r w:rsidRPr="00825DC0">
              <w:rPr>
                <w:rFonts w:ascii="Arial" w:hAnsi="Arial" w:cs="Arial"/>
                <w:b/>
                <w:color w:val="000000"/>
                <w:sz w:val="22"/>
                <w:szCs w:val="22"/>
                <w:lang w:val="es-ES_tradnl"/>
              </w:rPr>
              <w:t>K*l/m</w:t>
            </w:r>
            <w:r w:rsidRPr="00825DC0">
              <w:rPr>
                <w:rFonts w:ascii="Arial" w:hAnsi="Arial" w:cs="Arial"/>
                <w:b/>
                <w:color w:val="000000"/>
                <w:sz w:val="22"/>
                <w:szCs w:val="22"/>
                <w:vertAlign w:val="superscript"/>
                <w:lang w:val="es-ES_tradnl"/>
              </w:rPr>
              <w:t>2</w:t>
            </w:r>
            <w:r w:rsidRPr="00825DC0">
              <w:rPr>
                <w:rFonts w:ascii="Arial" w:hAnsi="Arial" w:cs="Arial"/>
                <w:b/>
                <w:color w:val="000000"/>
                <w:sz w:val="22"/>
                <w:szCs w:val="22"/>
                <w:lang w:val="es-ES_tradnl"/>
              </w:rPr>
              <w:t xml:space="preserve"> * h</w:t>
            </w:r>
            <w:r w:rsidRPr="00825DC0">
              <w:rPr>
                <w:rFonts w:ascii="Arial" w:hAnsi="Arial" w:cs="Arial"/>
                <w:b/>
                <w:color w:val="000000"/>
                <w:sz w:val="22"/>
                <w:szCs w:val="22"/>
                <w:vertAlign w:val="superscript"/>
                <w:lang w:val="es-ES_tradnl"/>
              </w:rPr>
              <w:t>0.5</w:t>
            </w:r>
          </w:p>
        </w:tc>
      </w:tr>
      <w:tr w:rsidR="00E76A1C" w:rsidRPr="00825DC0" w:rsidTr="00506A36">
        <w:trPr>
          <w:jc w:val="center"/>
        </w:trPr>
        <w:tc>
          <w:tcPr>
            <w:tcW w:w="3119" w:type="dxa"/>
            <w:tcBorders>
              <w:top w:val="double" w:sz="4" w:space="0" w:color="auto"/>
            </w:tcBorders>
          </w:tcPr>
          <w:p w:rsidR="00E76A1C"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 xml:space="preserve">Domésticas </w:t>
            </w:r>
          </w:p>
          <w:p w:rsidR="00E76A1C"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 xml:space="preserve">Domésticas y alimentarías </w:t>
            </w:r>
          </w:p>
          <w:p w:rsidR="00E76A1C"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 xml:space="preserve">Envasado de frutas </w:t>
            </w:r>
          </w:p>
          <w:p w:rsidR="00E76A1C"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lastRenderedPageBreak/>
              <w:t>Envasado de carnes</w:t>
            </w:r>
          </w:p>
          <w:p w:rsidR="00E76A1C"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Residuos de papeleras</w:t>
            </w:r>
          </w:p>
          <w:p w:rsidR="00E76A1C" w:rsidRPr="00825DC0" w:rsidRDefault="00E76A1C" w:rsidP="00825DC0">
            <w:pPr>
              <w:shd w:val="clear" w:color="auto" w:fill="FFFFFF"/>
              <w:rPr>
                <w:rFonts w:ascii="Arial" w:hAnsi="Arial" w:cs="Arial"/>
                <w:color w:val="000000"/>
                <w:sz w:val="22"/>
                <w:szCs w:val="22"/>
                <w:lang w:val="es-ES_tradnl"/>
              </w:rPr>
            </w:pPr>
            <w:r w:rsidRPr="00825DC0">
              <w:rPr>
                <w:rFonts w:ascii="Arial" w:hAnsi="Arial" w:cs="Arial"/>
                <w:color w:val="000000"/>
                <w:sz w:val="22"/>
                <w:szCs w:val="22"/>
                <w:lang w:val="es-ES_tradnl"/>
              </w:rPr>
              <w:t>Procesado de patatas</w:t>
            </w:r>
          </w:p>
          <w:p w:rsidR="00E76A1C" w:rsidRPr="00825DC0" w:rsidRDefault="00E76A1C" w:rsidP="00825DC0">
            <w:pPr>
              <w:jc w:val="both"/>
              <w:rPr>
                <w:rFonts w:ascii="Arial" w:hAnsi="Arial" w:cs="Arial"/>
                <w:b/>
                <w:color w:val="000000"/>
                <w:sz w:val="22"/>
                <w:szCs w:val="22"/>
                <w:lang w:val="es-ES_tradnl"/>
              </w:rPr>
            </w:pPr>
            <w:r w:rsidRPr="00825DC0">
              <w:rPr>
                <w:rFonts w:ascii="Arial" w:hAnsi="Arial" w:cs="Arial"/>
                <w:color w:val="000000"/>
                <w:sz w:val="22"/>
                <w:szCs w:val="22"/>
                <w:lang w:val="es-ES_tradnl"/>
              </w:rPr>
              <w:t>Refinerías</w:t>
            </w:r>
          </w:p>
        </w:tc>
        <w:tc>
          <w:tcPr>
            <w:tcW w:w="3119" w:type="dxa"/>
            <w:tcBorders>
              <w:top w:val="double" w:sz="4" w:space="0" w:color="auto"/>
            </w:tcBorders>
          </w:tcPr>
          <w:p w:rsidR="00E76A1C" w:rsidRPr="00825DC0" w:rsidRDefault="00E76A1C"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lastRenderedPageBreak/>
              <w:t>6.71-10.32</w:t>
            </w:r>
          </w:p>
          <w:p w:rsidR="00E76A1C" w:rsidRPr="00825DC0" w:rsidRDefault="00E76A1C"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6.20-8.62</w:t>
            </w:r>
          </w:p>
          <w:p w:rsidR="00E76A1C" w:rsidRPr="00825DC0" w:rsidRDefault="00E76A1C"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2.05-5.16</w:t>
            </w:r>
          </w:p>
          <w:p w:rsidR="00E76A1C" w:rsidRPr="00825DC0" w:rsidRDefault="00E76A1C"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lastRenderedPageBreak/>
              <w:t>3.10-5.16</w:t>
            </w:r>
          </w:p>
          <w:p w:rsidR="00E76A1C" w:rsidRPr="00825DC0" w:rsidRDefault="00E76A1C"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2.06-4.13</w:t>
            </w:r>
          </w:p>
          <w:p w:rsidR="00E76A1C" w:rsidRPr="00825DC0" w:rsidRDefault="00E76A1C"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3.61-5.16</w:t>
            </w:r>
          </w:p>
          <w:p w:rsidR="00E76A1C" w:rsidRPr="00825DC0" w:rsidRDefault="00E76A1C" w:rsidP="00825DC0">
            <w:pPr>
              <w:jc w:val="center"/>
              <w:rPr>
                <w:rFonts w:ascii="Arial" w:hAnsi="Arial" w:cs="Arial"/>
                <w:b/>
                <w:color w:val="000000"/>
                <w:sz w:val="22"/>
                <w:szCs w:val="22"/>
                <w:lang w:val="es-ES_tradnl"/>
              </w:rPr>
            </w:pPr>
            <w:r w:rsidRPr="00825DC0">
              <w:rPr>
                <w:rFonts w:ascii="Arial" w:hAnsi="Arial" w:cs="Arial"/>
                <w:color w:val="000000"/>
                <w:sz w:val="22"/>
                <w:szCs w:val="22"/>
                <w:lang w:val="es-ES_tradnl"/>
              </w:rPr>
              <w:t>2.06-7.23</w:t>
            </w:r>
          </w:p>
        </w:tc>
      </w:tr>
    </w:tbl>
    <w:p w:rsidR="00E76A1C" w:rsidRPr="00825DC0" w:rsidRDefault="00EB1FF6" w:rsidP="00825DC0">
      <w:pPr>
        <w:shd w:val="clear" w:color="auto" w:fill="FFFFFF"/>
        <w:ind w:firstLine="720"/>
        <w:rPr>
          <w:rFonts w:ascii="Arial" w:hAnsi="Arial" w:cs="Arial"/>
          <w:sz w:val="22"/>
          <w:szCs w:val="22"/>
        </w:rPr>
      </w:pPr>
      <w:r w:rsidRPr="00825DC0">
        <w:rPr>
          <w:rFonts w:ascii="Arial" w:hAnsi="Arial" w:cs="Arial"/>
          <w:color w:val="000000"/>
          <w:sz w:val="22"/>
          <w:szCs w:val="22"/>
          <w:lang w:val="es-ES_tradnl"/>
        </w:rPr>
        <w:lastRenderedPageBreak/>
        <w:t xml:space="preserve">         </w:t>
      </w:r>
      <w:r w:rsidRPr="00825DC0">
        <w:rPr>
          <w:rFonts w:ascii="Arial" w:hAnsi="Arial" w:cs="Arial"/>
          <w:color w:val="000000"/>
          <w:sz w:val="22"/>
          <w:szCs w:val="22"/>
          <w:vertAlign w:val="superscript"/>
          <w:lang w:val="es-ES_tradnl"/>
        </w:rPr>
        <w:t>a</w:t>
      </w:r>
      <w:r w:rsidR="00E76A1C" w:rsidRPr="00825DC0">
        <w:rPr>
          <w:rFonts w:ascii="Arial" w:hAnsi="Arial" w:cs="Arial"/>
          <w:color w:val="000000"/>
          <w:sz w:val="22"/>
          <w:szCs w:val="22"/>
          <w:lang w:val="es-ES_tradnl"/>
        </w:rPr>
        <w:t>Los datos son para 20</w:t>
      </w:r>
      <w:r w:rsidRPr="00825DC0">
        <w:rPr>
          <w:rFonts w:ascii="Arial" w:hAnsi="Arial" w:cs="Arial"/>
          <w:color w:val="000000"/>
          <w:sz w:val="22"/>
          <w:szCs w:val="22"/>
          <w:lang w:val="es-ES_tradnl"/>
        </w:rPr>
        <w:t xml:space="preserve"> º</w:t>
      </w:r>
      <w:r w:rsidR="00E76A1C" w:rsidRPr="00825DC0">
        <w:rPr>
          <w:rFonts w:ascii="Arial" w:hAnsi="Arial" w:cs="Arial"/>
          <w:color w:val="000000"/>
          <w:sz w:val="22"/>
          <w:szCs w:val="22"/>
          <w:lang w:val="es-ES_tradnl"/>
        </w:rPr>
        <w:t>C.</w:t>
      </w:r>
    </w:p>
    <w:p w:rsidR="00727383" w:rsidRPr="00825DC0" w:rsidRDefault="00727383" w:rsidP="00825DC0">
      <w:pPr>
        <w:shd w:val="clear" w:color="auto" w:fill="FFFFFF"/>
        <w:jc w:val="both"/>
        <w:rPr>
          <w:rFonts w:ascii="Arial" w:hAnsi="Arial" w:cs="Arial"/>
          <w:color w:val="000000"/>
          <w:sz w:val="22"/>
          <w:szCs w:val="22"/>
          <w:lang w:val="es-ES_tradnl"/>
        </w:rPr>
      </w:pPr>
    </w:p>
    <w:p w:rsidR="00727383" w:rsidRPr="00825DC0" w:rsidRDefault="00127927" w:rsidP="00825DC0">
      <w:pPr>
        <w:shd w:val="clear" w:color="auto" w:fill="FFFFFF"/>
        <w:jc w:val="both"/>
        <w:rPr>
          <w:rFonts w:ascii="Arial" w:hAnsi="Arial" w:cs="Arial"/>
          <w:b/>
          <w:sz w:val="22"/>
          <w:szCs w:val="22"/>
          <w:lang w:val="es-ES_tradnl"/>
        </w:rPr>
      </w:pPr>
      <w:r w:rsidRPr="00825DC0">
        <w:rPr>
          <w:rFonts w:ascii="Arial" w:hAnsi="Arial" w:cs="Arial"/>
          <w:b/>
          <w:color w:val="FFFFFF"/>
          <w:sz w:val="22"/>
          <w:szCs w:val="22"/>
          <w:shd w:val="clear" w:color="auto" w:fill="000000"/>
          <w:lang w:val="es-ES_tradnl"/>
        </w:rPr>
        <w:t>8</w:t>
      </w:r>
      <w:r w:rsidR="00EB1FF6" w:rsidRPr="00825DC0">
        <w:rPr>
          <w:rFonts w:ascii="Arial" w:hAnsi="Arial" w:cs="Arial"/>
          <w:b/>
          <w:color w:val="FFFFFF"/>
          <w:sz w:val="22"/>
          <w:szCs w:val="22"/>
          <w:shd w:val="clear" w:color="auto" w:fill="000000"/>
          <w:lang w:val="es-ES_tradnl"/>
        </w:rPr>
        <w:t>.</w:t>
      </w:r>
      <w:r w:rsidR="00B83D8F" w:rsidRPr="00825DC0">
        <w:rPr>
          <w:rFonts w:ascii="Arial" w:hAnsi="Arial" w:cs="Arial"/>
          <w:b/>
          <w:color w:val="FFFFFF"/>
          <w:sz w:val="22"/>
          <w:szCs w:val="22"/>
          <w:shd w:val="clear" w:color="auto" w:fill="000000"/>
          <w:lang w:val="es-ES_tradnl"/>
        </w:rPr>
        <w:t>5</w:t>
      </w:r>
      <w:r w:rsidR="00EB1FF6" w:rsidRPr="00825DC0">
        <w:rPr>
          <w:rFonts w:ascii="Arial" w:hAnsi="Arial" w:cs="Arial"/>
          <w:b/>
          <w:color w:val="FFFFFF"/>
          <w:sz w:val="22"/>
          <w:szCs w:val="22"/>
          <w:shd w:val="clear" w:color="auto" w:fill="000000"/>
          <w:lang w:val="es-ES_tradnl"/>
        </w:rPr>
        <w:t xml:space="preserve">.- </w:t>
      </w:r>
      <w:r w:rsidR="00727383" w:rsidRPr="00825DC0">
        <w:rPr>
          <w:rFonts w:ascii="Arial" w:hAnsi="Arial" w:cs="Arial"/>
          <w:b/>
          <w:color w:val="FFFFFF"/>
          <w:sz w:val="22"/>
          <w:szCs w:val="22"/>
          <w:shd w:val="clear" w:color="auto" w:fill="000000"/>
          <w:lang w:val="es-ES_tradnl"/>
        </w:rPr>
        <w:t>E</w:t>
      </w:r>
      <w:r w:rsidR="00DE09D8" w:rsidRPr="00825DC0">
        <w:rPr>
          <w:rFonts w:ascii="Arial" w:hAnsi="Arial" w:cs="Arial"/>
          <w:b/>
          <w:color w:val="FFFFFF"/>
          <w:sz w:val="22"/>
          <w:szCs w:val="22"/>
          <w:shd w:val="clear" w:color="auto" w:fill="000000"/>
          <w:lang w:val="es-ES_tradnl"/>
        </w:rPr>
        <w:t>JERCICIO DE APLICACION</w:t>
      </w:r>
    </w:p>
    <w:p w:rsidR="00EB1FF6" w:rsidRPr="00825DC0" w:rsidRDefault="00EB1FF6" w:rsidP="00825DC0">
      <w:pPr>
        <w:shd w:val="clear" w:color="auto" w:fill="FFFFFF"/>
        <w:jc w:val="both"/>
        <w:rPr>
          <w:rFonts w:ascii="Arial" w:hAnsi="Arial" w:cs="Arial"/>
          <w:b/>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Diseñar un filtro percolador de torre de 9 m de profundidad con relleno de plástico para el tratamiento de las aguas residuales de una comunidad rural en la que se halla emplazada una pequeña industria conservera de verduras. Suponer aplicable la información y datos que se facilitan </w:t>
      </w:r>
      <w:r w:rsidRPr="00825DC0">
        <w:rPr>
          <w:rFonts w:ascii="Arial" w:hAnsi="Arial" w:cs="Arial"/>
          <w:bCs/>
          <w:color w:val="000000"/>
          <w:sz w:val="22"/>
          <w:szCs w:val="22"/>
          <w:lang w:val="es-ES_tradnl"/>
        </w:rPr>
        <w:t xml:space="preserve">a </w:t>
      </w:r>
      <w:r w:rsidRPr="00825DC0">
        <w:rPr>
          <w:rFonts w:ascii="Arial" w:hAnsi="Arial" w:cs="Arial"/>
          <w:color w:val="000000"/>
          <w:sz w:val="22"/>
          <w:szCs w:val="22"/>
          <w:lang w:val="es-ES_tradnl"/>
        </w:rPr>
        <w:t>continuación, obten</w:t>
      </w:r>
      <w:r w:rsidR="00727383" w:rsidRPr="00825DC0">
        <w:rPr>
          <w:rFonts w:ascii="Arial" w:hAnsi="Arial" w:cs="Arial"/>
          <w:color w:val="000000"/>
          <w:sz w:val="22"/>
          <w:szCs w:val="22"/>
          <w:lang w:val="es-ES_tradnl"/>
        </w:rPr>
        <w:t>idos a partir de registros local</w:t>
      </w:r>
      <w:r w:rsidRPr="00825DC0">
        <w:rPr>
          <w:rFonts w:ascii="Arial" w:hAnsi="Arial" w:cs="Arial"/>
          <w:color w:val="000000"/>
          <w:sz w:val="22"/>
          <w:szCs w:val="22"/>
          <w:lang w:val="es-ES_tradnl"/>
        </w:rPr>
        <w:t>es y ensayos piloto. Suponiendo que se utilice un distribuidor giratorio, determinar también la velocidad de rotación del distribuidor tanto en invierno como en verano.</w:t>
      </w:r>
    </w:p>
    <w:p w:rsidR="00DB44EC" w:rsidRPr="00825DC0" w:rsidRDefault="00DB44EC" w:rsidP="00825DC0">
      <w:pPr>
        <w:shd w:val="clear" w:color="auto" w:fill="FFFFFF"/>
        <w:jc w:val="both"/>
        <w:rPr>
          <w:rFonts w:ascii="Arial" w:hAnsi="Arial" w:cs="Arial"/>
          <w:sz w:val="22"/>
          <w:szCs w:val="22"/>
        </w:rPr>
      </w:pPr>
    </w:p>
    <w:p w:rsidR="00DB44EC"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Caudal medio anual de agua residual domestica= 9460 m</w:t>
      </w:r>
      <w:r w:rsidRPr="00825DC0">
        <w:rPr>
          <w:rFonts w:ascii="Arial" w:hAnsi="Arial" w:cs="Arial"/>
          <w:sz w:val="22"/>
          <w:szCs w:val="22"/>
          <w:vertAlign w:val="superscript"/>
        </w:rPr>
        <w:t>3</w:t>
      </w:r>
    </w:p>
    <w:p w:rsidR="003B25B7"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Caudal punta sostenido de la industria conservera durante la temporada= 4730 m</w:t>
      </w:r>
      <w:r w:rsidRPr="00825DC0">
        <w:rPr>
          <w:rFonts w:ascii="Arial" w:hAnsi="Arial" w:cs="Arial"/>
          <w:sz w:val="22"/>
          <w:szCs w:val="22"/>
          <w:vertAlign w:val="superscript"/>
        </w:rPr>
        <w:t>3</w:t>
      </w:r>
    </w:p>
    <w:p w:rsidR="003B25B7"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La temporada conservera se extiende desde mayo hasta octubre</w:t>
      </w:r>
    </w:p>
    <w:p w:rsidR="003B25B7"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DBO</w:t>
      </w:r>
      <w:r w:rsidRPr="00825DC0">
        <w:rPr>
          <w:rFonts w:ascii="Arial" w:hAnsi="Arial" w:cs="Arial"/>
          <w:sz w:val="22"/>
          <w:szCs w:val="22"/>
          <w:vertAlign w:val="subscript"/>
        </w:rPr>
        <w:t>5</w:t>
      </w:r>
      <w:r w:rsidRPr="00825DC0">
        <w:rPr>
          <w:rFonts w:ascii="Arial" w:hAnsi="Arial" w:cs="Arial"/>
          <w:sz w:val="22"/>
          <w:szCs w:val="22"/>
        </w:rPr>
        <w:t xml:space="preserve"> domestica media anual= 220 mg/l</w:t>
      </w:r>
    </w:p>
    <w:p w:rsidR="00A1452D" w:rsidRPr="00825DC0" w:rsidRDefault="00A1452D" w:rsidP="00825DC0">
      <w:pPr>
        <w:shd w:val="clear" w:color="auto" w:fill="FFFFFF"/>
        <w:jc w:val="both"/>
        <w:rPr>
          <w:rFonts w:ascii="Arial" w:hAnsi="Arial" w:cs="Arial"/>
          <w:sz w:val="22"/>
          <w:szCs w:val="22"/>
        </w:rPr>
      </w:pPr>
    </w:p>
    <w:p w:rsidR="00A1452D" w:rsidRPr="00825DC0" w:rsidRDefault="00A1452D" w:rsidP="00825DC0">
      <w:pPr>
        <w:shd w:val="clear" w:color="auto" w:fill="FFFFFF"/>
        <w:jc w:val="both"/>
        <w:rPr>
          <w:rFonts w:ascii="Arial" w:hAnsi="Arial" w:cs="Arial"/>
          <w:sz w:val="22"/>
          <w:szCs w:val="22"/>
        </w:rPr>
      </w:pPr>
    </w:p>
    <w:p w:rsidR="003B25B7"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DBO</w:t>
      </w:r>
      <w:r w:rsidRPr="00825DC0">
        <w:rPr>
          <w:rFonts w:ascii="Arial" w:hAnsi="Arial" w:cs="Arial"/>
          <w:sz w:val="22"/>
          <w:szCs w:val="22"/>
          <w:vertAlign w:val="subscript"/>
        </w:rPr>
        <w:t>5</w:t>
      </w:r>
      <w:r w:rsidRPr="00825DC0">
        <w:rPr>
          <w:rFonts w:ascii="Arial" w:hAnsi="Arial" w:cs="Arial"/>
          <w:sz w:val="22"/>
          <w:szCs w:val="22"/>
        </w:rPr>
        <w:t xml:space="preserve"> punta sostenida combinada entre la domestica y la procedente de la industria conservera= 550 mg/l</w:t>
      </w:r>
    </w:p>
    <w:p w:rsidR="003B25B7"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DBO</w:t>
      </w:r>
      <w:r w:rsidRPr="00825DC0">
        <w:rPr>
          <w:rFonts w:ascii="Arial" w:hAnsi="Arial" w:cs="Arial"/>
          <w:sz w:val="22"/>
          <w:szCs w:val="22"/>
          <w:vertAlign w:val="subscript"/>
        </w:rPr>
        <w:t>5</w:t>
      </w:r>
      <w:r w:rsidRPr="00825DC0">
        <w:rPr>
          <w:rFonts w:ascii="Arial" w:hAnsi="Arial" w:cs="Arial"/>
          <w:sz w:val="22"/>
          <w:szCs w:val="22"/>
        </w:rPr>
        <w:t xml:space="preserve"> exigida del efluente=30 mg/l</w:t>
      </w:r>
    </w:p>
    <w:p w:rsidR="003B25B7"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Datos de temperaturas críticas: temperaturas bajas sostenidas entre mayo y octubre igual a 20 ºC y temperatura baja sostenida en el mes de enero igual a 10 ºC.</w:t>
      </w:r>
    </w:p>
    <w:p w:rsidR="00DB44EC" w:rsidRPr="00825DC0" w:rsidRDefault="003B25B7" w:rsidP="00825DC0">
      <w:pPr>
        <w:pStyle w:val="Listenabsatz"/>
        <w:numPr>
          <w:ilvl w:val="0"/>
          <w:numId w:val="14"/>
        </w:numPr>
        <w:shd w:val="clear" w:color="auto" w:fill="FFFFFF"/>
        <w:jc w:val="both"/>
        <w:rPr>
          <w:rFonts w:ascii="Arial" w:hAnsi="Arial" w:cs="Arial"/>
          <w:sz w:val="22"/>
          <w:szCs w:val="22"/>
        </w:rPr>
      </w:pPr>
      <w:r w:rsidRPr="00825DC0">
        <w:rPr>
          <w:rFonts w:ascii="Arial" w:hAnsi="Arial" w:cs="Arial"/>
          <w:sz w:val="22"/>
          <w:szCs w:val="22"/>
        </w:rPr>
        <w:t>Constante de tra</w:t>
      </w:r>
      <w:r w:rsidR="009565F5" w:rsidRPr="00825DC0">
        <w:rPr>
          <w:rFonts w:ascii="Arial" w:hAnsi="Arial" w:cs="Arial"/>
          <w:sz w:val="22"/>
          <w:szCs w:val="22"/>
        </w:rPr>
        <w:t>t</w:t>
      </w:r>
      <w:r w:rsidRPr="00825DC0">
        <w:rPr>
          <w:rFonts w:ascii="Arial" w:hAnsi="Arial" w:cs="Arial"/>
          <w:sz w:val="22"/>
          <w:szCs w:val="22"/>
        </w:rPr>
        <w:t>abilidad= 0.275 (l/s)</w:t>
      </w:r>
      <w:r w:rsidRPr="00825DC0">
        <w:rPr>
          <w:rFonts w:ascii="Arial" w:hAnsi="Arial" w:cs="Arial"/>
          <w:sz w:val="22"/>
          <w:szCs w:val="22"/>
          <w:vertAlign w:val="superscript"/>
        </w:rPr>
        <w:t>0.5</w:t>
      </w:r>
      <w:r w:rsidRPr="00825DC0">
        <w:rPr>
          <w:rFonts w:ascii="Arial" w:hAnsi="Arial" w:cs="Arial"/>
          <w:sz w:val="22"/>
          <w:szCs w:val="22"/>
        </w:rPr>
        <w:t>/m</w:t>
      </w:r>
      <w:r w:rsidRPr="00825DC0">
        <w:rPr>
          <w:rFonts w:ascii="Arial" w:hAnsi="Arial" w:cs="Arial"/>
          <w:sz w:val="22"/>
          <w:szCs w:val="22"/>
          <w:vertAlign w:val="superscript"/>
        </w:rPr>
        <w:t xml:space="preserve">2 </w:t>
      </w:r>
      <w:r w:rsidRPr="00825DC0">
        <w:rPr>
          <w:rFonts w:ascii="Arial" w:hAnsi="Arial" w:cs="Arial"/>
          <w:sz w:val="22"/>
          <w:szCs w:val="22"/>
        </w:rPr>
        <w:t>para un valor de n= 0.5. el valor de esta constante se obtuvo en ensayos en planta piloto llevados a cabo con un filtro de 6 metros de profundidad en época de verano, con temperatura media de 25 ºC.</w:t>
      </w:r>
    </w:p>
    <w:p w:rsidR="001E3A4E" w:rsidRPr="00825DC0" w:rsidRDefault="001E3A4E" w:rsidP="00825DC0">
      <w:pPr>
        <w:shd w:val="clear" w:color="auto" w:fill="FFFFFF"/>
        <w:rPr>
          <w:rFonts w:ascii="Arial" w:hAnsi="Arial" w:cs="Arial"/>
          <w:iCs/>
          <w:color w:val="000000"/>
          <w:sz w:val="22"/>
          <w:szCs w:val="22"/>
          <w:lang w:val="es-ES_tradnl"/>
        </w:rPr>
      </w:pPr>
    </w:p>
    <w:p w:rsidR="00CC1DAB" w:rsidRPr="00825DC0" w:rsidRDefault="00CC1DAB" w:rsidP="00825DC0">
      <w:pPr>
        <w:shd w:val="clear" w:color="auto" w:fill="FFFFFF"/>
        <w:jc w:val="both"/>
        <w:rPr>
          <w:rFonts w:ascii="Arial" w:hAnsi="Arial" w:cs="Arial"/>
          <w:b/>
          <w:iCs/>
          <w:color w:val="000000"/>
          <w:sz w:val="22"/>
          <w:szCs w:val="22"/>
          <w:lang w:val="es-ES_tradnl"/>
        </w:rPr>
      </w:pPr>
      <w:r w:rsidRPr="00825DC0">
        <w:rPr>
          <w:rFonts w:ascii="Arial" w:hAnsi="Arial" w:cs="Arial"/>
          <w:b/>
          <w:iCs/>
          <w:color w:val="000000"/>
          <w:sz w:val="22"/>
          <w:szCs w:val="22"/>
          <w:lang w:val="es-ES_tradnl"/>
        </w:rPr>
        <w:t>Solución</w:t>
      </w:r>
    </w:p>
    <w:p w:rsidR="003B25B7" w:rsidRPr="00825DC0" w:rsidRDefault="003B25B7" w:rsidP="00825DC0">
      <w:pPr>
        <w:shd w:val="clear" w:color="auto" w:fill="FFFFFF"/>
        <w:jc w:val="both"/>
        <w:rPr>
          <w:rFonts w:ascii="Arial" w:hAnsi="Arial" w:cs="Arial"/>
          <w:b/>
          <w:sz w:val="22"/>
          <w:szCs w:val="22"/>
        </w:rPr>
      </w:pPr>
    </w:p>
    <w:p w:rsidR="00CC1DAB" w:rsidRPr="00825DC0" w:rsidRDefault="00727383" w:rsidP="00825DC0">
      <w:pPr>
        <w:shd w:val="clear" w:color="auto" w:fill="FFFFFF"/>
        <w:jc w:val="both"/>
        <w:rPr>
          <w:rFonts w:ascii="Arial" w:hAnsi="Arial" w:cs="Arial"/>
          <w:color w:val="000000"/>
          <w:sz w:val="22"/>
          <w:szCs w:val="22"/>
          <w:lang w:val="es-ES_tradnl"/>
        </w:rPr>
      </w:pPr>
      <w:r w:rsidRPr="00825DC0">
        <w:rPr>
          <w:rFonts w:ascii="Arial" w:hAnsi="Arial" w:cs="Arial"/>
          <w:b/>
          <w:color w:val="000000"/>
          <w:sz w:val="22"/>
          <w:szCs w:val="22"/>
          <w:lang w:val="es-ES_tradnl"/>
        </w:rPr>
        <w:t>1</w:t>
      </w:r>
      <w:r w:rsidR="0010060F" w:rsidRPr="00825DC0">
        <w:rPr>
          <w:rFonts w:ascii="Arial" w:hAnsi="Arial" w:cs="Arial"/>
          <w:b/>
          <w:color w:val="000000"/>
          <w:sz w:val="22"/>
          <w:szCs w:val="22"/>
          <w:lang w:val="es-ES_tradnl"/>
        </w:rPr>
        <w:t>.-</w:t>
      </w:r>
      <w:r w:rsidRPr="00825DC0">
        <w:rPr>
          <w:rFonts w:ascii="Arial" w:hAnsi="Arial" w:cs="Arial"/>
          <w:color w:val="000000"/>
          <w:sz w:val="22"/>
          <w:szCs w:val="22"/>
          <w:lang w:val="es-ES_tradnl"/>
        </w:rPr>
        <w:t xml:space="preserve"> </w:t>
      </w:r>
      <w:r w:rsidR="00CC1DAB" w:rsidRPr="00825DC0">
        <w:rPr>
          <w:rFonts w:ascii="Arial" w:hAnsi="Arial" w:cs="Arial"/>
          <w:color w:val="000000"/>
          <w:sz w:val="22"/>
          <w:szCs w:val="22"/>
          <w:lang w:val="es-ES_tradnl"/>
        </w:rPr>
        <w:t>Determinar la superficie necesaria para un filtro de 9 m de profundidad durante la temporada conservera</w:t>
      </w:r>
      <w:r w:rsidRPr="00825DC0">
        <w:rPr>
          <w:rFonts w:ascii="Arial" w:hAnsi="Arial" w:cs="Arial"/>
          <w:color w:val="000000"/>
          <w:sz w:val="22"/>
          <w:szCs w:val="22"/>
          <w:lang w:val="es-ES_tradnl"/>
        </w:rPr>
        <w:t>.</w:t>
      </w:r>
    </w:p>
    <w:p w:rsidR="00727383" w:rsidRPr="00825DC0" w:rsidRDefault="00AE58E5" w:rsidP="00825DC0">
      <w:pPr>
        <w:shd w:val="clear" w:color="auto" w:fill="FFFFFF"/>
        <w:jc w:val="both"/>
        <w:rPr>
          <w:rFonts w:ascii="Arial" w:hAnsi="Arial" w:cs="Arial"/>
          <w:sz w:val="22"/>
          <w:szCs w:val="22"/>
        </w:rPr>
      </w:pPr>
      <w:r w:rsidRPr="00825DC0">
        <w:rPr>
          <w:rFonts w:ascii="Arial" w:hAnsi="Arial" w:cs="Arial"/>
          <w:noProof/>
          <w:position w:val="-24"/>
          <w:sz w:val="22"/>
          <w:szCs w:val="22"/>
        </w:rPr>
        <w:pict>
          <v:shape id="_x0000_s1069" type="#_x0000_t75" style="position:absolute;left:0;text-align:left;margin-left:134.25pt;margin-top:13.3pt;width:139pt;height:35pt;z-index:251653120">
            <v:imagedata r:id="rId23" o:title=""/>
          </v:shape>
          <o:OLEObject Type="Embed" ProgID="Equation.3" ShapeID="_x0000_s1069" DrawAspect="Content" ObjectID="_1309496527" r:id="rId24"/>
        </w:pict>
      </w:r>
    </w:p>
    <w:p w:rsidR="001E3A4E" w:rsidRPr="00825DC0" w:rsidRDefault="001E3A4E" w:rsidP="00825DC0">
      <w:pPr>
        <w:shd w:val="clear" w:color="auto" w:fill="FFFFFF"/>
        <w:jc w:val="both"/>
        <w:rPr>
          <w:rFonts w:ascii="Arial" w:hAnsi="Arial" w:cs="Arial"/>
          <w:color w:val="000000"/>
          <w:sz w:val="22"/>
          <w:szCs w:val="22"/>
          <w:lang w:val="es-ES_tradnl"/>
        </w:rPr>
      </w:pPr>
    </w:p>
    <w:p w:rsidR="001E3A4E" w:rsidRPr="00825DC0" w:rsidRDefault="001E3A4E"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color w:val="000000"/>
          <w:sz w:val="22"/>
          <w:szCs w:val="22"/>
          <w:lang w:val="es-ES_tradnl"/>
        </w:rPr>
        <w:t xml:space="preserve">a) Sustituyendo </w:t>
      </w:r>
      <w:r w:rsidR="00727383" w:rsidRPr="00825DC0">
        <w:rPr>
          <w:rFonts w:ascii="Arial" w:hAnsi="Arial" w:cs="Arial"/>
          <w:iCs/>
          <w:color w:val="000000"/>
          <w:sz w:val="22"/>
          <w:szCs w:val="22"/>
          <w:lang w:val="es-ES_tradnl"/>
        </w:rPr>
        <w:t>Q/</w:t>
      </w:r>
      <w:r w:rsidRPr="00825DC0">
        <w:rPr>
          <w:rFonts w:ascii="Arial" w:hAnsi="Arial" w:cs="Arial"/>
          <w:iCs/>
          <w:color w:val="000000"/>
          <w:sz w:val="22"/>
          <w:szCs w:val="22"/>
          <w:lang w:val="es-ES_tradnl"/>
        </w:rPr>
        <w:t xml:space="preserve"> A </w:t>
      </w:r>
      <w:r w:rsidRPr="00825DC0">
        <w:rPr>
          <w:rFonts w:ascii="Arial" w:hAnsi="Arial" w:cs="Arial"/>
          <w:color w:val="000000"/>
          <w:sz w:val="22"/>
          <w:szCs w:val="22"/>
          <w:lang w:val="es-ES_tradnl"/>
        </w:rPr>
        <w:t xml:space="preserve">por </w:t>
      </w:r>
      <w:r w:rsidR="00727383" w:rsidRPr="00825DC0">
        <w:rPr>
          <w:rFonts w:ascii="Arial" w:hAnsi="Arial" w:cs="Arial"/>
          <w:color w:val="000000"/>
          <w:sz w:val="22"/>
          <w:szCs w:val="22"/>
          <w:lang w:val="es-ES_tradnl"/>
        </w:rPr>
        <w:t>Q</w:t>
      </w:r>
      <w:r w:rsidR="00A1452D" w:rsidRPr="00825DC0">
        <w:rPr>
          <w:rFonts w:ascii="Arial" w:hAnsi="Arial" w:cs="Arial"/>
          <w:color w:val="000000"/>
          <w:sz w:val="22"/>
          <w:szCs w:val="22"/>
          <w:vertAlign w:val="subscript"/>
          <w:lang w:val="es-ES_tradnl"/>
        </w:rPr>
        <w:t>v</w:t>
      </w:r>
      <w:r w:rsidRPr="00825DC0">
        <w:rPr>
          <w:rFonts w:ascii="Arial" w:hAnsi="Arial" w:cs="Arial"/>
          <w:iCs/>
          <w:color w:val="000000"/>
          <w:sz w:val="22"/>
          <w:szCs w:val="22"/>
          <w:lang w:val="es-ES_tradnl"/>
        </w:rPr>
        <w:t xml:space="preserve"> </w:t>
      </w:r>
      <w:r w:rsidRPr="00825DC0">
        <w:rPr>
          <w:rFonts w:ascii="Arial" w:hAnsi="Arial" w:cs="Arial"/>
          <w:color w:val="000000"/>
          <w:sz w:val="22"/>
          <w:szCs w:val="22"/>
          <w:lang w:val="es-ES_tradnl"/>
        </w:rPr>
        <w:t>y reordenando la Ecuación se obtiene:</w:t>
      </w:r>
    </w:p>
    <w:p w:rsidR="001E3A4E" w:rsidRPr="00825DC0" w:rsidRDefault="00AE58E5" w:rsidP="00825DC0">
      <w:pPr>
        <w:shd w:val="clear" w:color="auto" w:fill="FFFFFF"/>
        <w:jc w:val="both"/>
        <w:rPr>
          <w:rFonts w:ascii="Arial" w:hAnsi="Arial" w:cs="Arial"/>
          <w:color w:val="000000"/>
          <w:sz w:val="22"/>
          <w:szCs w:val="22"/>
        </w:rPr>
      </w:pPr>
      <w:r w:rsidRPr="00825DC0">
        <w:rPr>
          <w:rFonts w:ascii="Arial" w:hAnsi="Arial" w:cs="Arial"/>
          <w:noProof/>
          <w:color w:val="000000"/>
          <w:position w:val="-32"/>
          <w:sz w:val="22"/>
          <w:szCs w:val="22"/>
        </w:rPr>
        <w:pict>
          <v:shape id="_x0000_s1070" type="#_x0000_t75" style="position:absolute;left:0;text-align:left;margin-left:137.15pt;margin-top:7.2pt;width:105.6pt;height:49.35pt;z-index:251654144">
            <v:imagedata r:id="rId25" o:title=""/>
          </v:shape>
          <o:OLEObject Type="Embed" ProgID="Equation.3" ShapeID="_x0000_s1070" DrawAspect="Content" ObjectID="_1309496528" r:id="rId26"/>
        </w:pict>
      </w:r>
    </w:p>
    <w:p w:rsidR="00176E62" w:rsidRPr="00825DC0" w:rsidRDefault="00176E62" w:rsidP="00825DC0">
      <w:pPr>
        <w:shd w:val="clear" w:color="auto" w:fill="FFFFFF"/>
        <w:jc w:val="both"/>
        <w:rPr>
          <w:rFonts w:ascii="Arial" w:hAnsi="Arial" w:cs="Arial"/>
          <w:color w:val="000000"/>
          <w:sz w:val="22"/>
          <w:szCs w:val="22"/>
          <w:lang w:val="es-ES_tradnl"/>
        </w:rPr>
      </w:pPr>
    </w:p>
    <w:p w:rsidR="00176E62" w:rsidRPr="00825DC0" w:rsidRDefault="00176E62" w:rsidP="00825DC0">
      <w:pPr>
        <w:shd w:val="clear" w:color="auto" w:fill="FFFFFF"/>
        <w:jc w:val="both"/>
        <w:rPr>
          <w:rFonts w:ascii="Arial" w:hAnsi="Arial" w:cs="Arial"/>
          <w:color w:val="000000"/>
          <w:sz w:val="22"/>
          <w:szCs w:val="22"/>
          <w:lang w:val="es-ES_tradnl"/>
        </w:rPr>
      </w:pPr>
    </w:p>
    <w:p w:rsidR="00CC1DAB" w:rsidRPr="00825DC0" w:rsidRDefault="001E3A4E"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b</w:t>
      </w:r>
      <w:r w:rsidR="00CC1DAB" w:rsidRPr="00825DC0">
        <w:rPr>
          <w:rFonts w:ascii="Arial" w:hAnsi="Arial" w:cs="Arial"/>
          <w:color w:val="000000"/>
          <w:sz w:val="22"/>
          <w:szCs w:val="22"/>
          <w:lang w:val="es-ES_tradnl"/>
        </w:rPr>
        <w:t>) Corregir la constante de tratabi</w:t>
      </w:r>
      <w:r w:rsidRPr="00825DC0">
        <w:rPr>
          <w:rFonts w:ascii="Arial" w:hAnsi="Arial" w:cs="Arial"/>
          <w:color w:val="000000"/>
          <w:sz w:val="22"/>
          <w:szCs w:val="22"/>
          <w:lang w:val="es-ES_tradnl"/>
        </w:rPr>
        <w:t>l</w:t>
      </w:r>
      <w:r w:rsidR="00CC1DAB" w:rsidRPr="00825DC0">
        <w:rPr>
          <w:rFonts w:ascii="Arial" w:hAnsi="Arial" w:cs="Arial"/>
          <w:color w:val="000000"/>
          <w:sz w:val="22"/>
          <w:szCs w:val="22"/>
          <w:lang w:val="es-ES_tradnl"/>
        </w:rPr>
        <w:t xml:space="preserve">idad de la DBO observada para tener en cuenta los efectos de </w:t>
      </w:r>
      <w:r w:rsidRPr="00825DC0">
        <w:rPr>
          <w:rFonts w:ascii="Arial" w:hAnsi="Arial" w:cs="Arial"/>
          <w:color w:val="000000"/>
          <w:sz w:val="22"/>
          <w:szCs w:val="22"/>
          <w:lang w:val="es-ES_tradnl"/>
        </w:rPr>
        <w:t>l</w:t>
      </w:r>
      <w:r w:rsidR="00CC1DAB" w:rsidRPr="00825DC0">
        <w:rPr>
          <w:rFonts w:ascii="Arial" w:hAnsi="Arial" w:cs="Arial"/>
          <w:color w:val="000000"/>
          <w:sz w:val="22"/>
          <w:szCs w:val="22"/>
          <w:lang w:val="es-ES_tradnl"/>
        </w:rPr>
        <w:t>a temperatura sostenida del agua residual durante los meses de mayo a octubre:</w:t>
      </w:r>
    </w:p>
    <w:p w:rsidR="001E3A4E"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noProof/>
          <w:color w:val="000000"/>
          <w:position w:val="-48"/>
          <w:sz w:val="22"/>
          <w:szCs w:val="22"/>
        </w:rPr>
        <w:lastRenderedPageBreak/>
        <w:pict>
          <v:shape id="_x0000_s1071" type="#_x0000_t75" style="position:absolute;left:0;text-align:left;margin-left:154pt;margin-top:12pt;width:139.5pt;height:60.95pt;z-index:251655168">
            <v:imagedata r:id="rId27" o:title=""/>
          </v:shape>
          <o:OLEObject Type="Embed" ProgID="Equation.3" ShapeID="_x0000_s1071" DrawAspect="Content" ObjectID="_1309496529" r:id="rId28"/>
        </w:pict>
      </w:r>
    </w:p>
    <w:p w:rsidR="001E3A4E" w:rsidRPr="00825DC0" w:rsidRDefault="001E3A4E" w:rsidP="00825DC0">
      <w:pPr>
        <w:shd w:val="clear" w:color="auto" w:fill="FFFFFF"/>
        <w:jc w:val="both"/>
        <w:rPr>
          <w:rFonts w:ascii="Arial" w:hAnsi="Arial" w:cs="Arial"/>
          <w:color w:val="000000"/>
          <w:sz w:val="22"/>
          <w:szCs w:val="22"/>
          <w:lang w:val="es-ES_tradnl"/>
        </w:rPr>
      </w:pPr>
    </w:p>
    <w:p w:rsidR="00A1452D" w:rsidRPr="00825DC0" w:rsidRDefault="00A1452D" w:rsidP="00825DC0">
      <w:pPr>
        <w:shd w:val="clear" w:color="auto" w:fill="FFFFFF"/>
        <w:jc w:val="both"/>
        <w:rPr>
          <w:rFonts w:ascii="Arial" w:hAnsi="Arial" w:cs="Arial"/>
          <w:color w:val="000000"/>
          <w:sz w:val="22"/>
          <w:szCs w:val="22"/>
          <w:lang w:val="es-ES_tradnl"/>
        </w:rPr>
      </w:pPr>
    </w:p>
    <w:p w:rsidR="00A1452D" w:rsidRPr="00825DC0" w:rsidRDefault="00A1452D" w:rsidP="00825DC0">
      <w:pPr>
        <w:shd w:val="clear" w:color="auto" w:fill="FFFFFF"/>
        <w:jc w:val="both"/>
        <w:rPr>
          <w:rFonts w:ascii="Arial" w:hAnsi="Arial" w:cs="Arial"/>
          <w:color w:val="000000"/>
          <w:sz w:val="22"/>
          <w:szCs w:val="22"/>
          <w:lang w:val="es-ES_tradnl"/>
        </w:rPr>
      </w:pPr>
    </w:p>
    <w:p w:rsidR="00176E62" w:rsidRPr="00825DC0" w:rsidRDefault="00736990"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c) </w:t>
      </w:r>
      <w:r w:rsidR="00CC1DAB" w:rsidRPr="00825DC0">
        <w:rPr>
          <w:rFonts w:ascii="Arial" w:hAnsi="Arial" w:cs="Arial"/>
          <w:color w:val="000000"/>
          <w:sz w:val="22"/>
          <w:szCs w:val="22"/>
          <w:lang w:val="es-ES_tradnl"/>
        </w:rPr>
        <w:t>Corregir la constante de tratabi</w:t>
      </w:r>
      <w:r w:rsidR="001E3A4E" w:rsidRPr="00825DC0">
        <w:rPr>
          <w:rFonts w:ascii="Arial" w:hAnsi="Arial" w:cs="Arial"/>
          <w:color w:val="000000"/>
          <w:sz w:val="22"/>
          <w:szCs w:val="22"/>
          <w:lang w:val="es-ES_tradnl"/>
        </w:rPr>
        <w:t>l</w:t>
      </w:r>
      <w:r w:rsidR="00CC1DAB" w:rsidRPr="00825DC0">
        <w:rPr>
          <w:rFonts w:ascii="Arial" w:hAnsi="Arial" w:cs="Arial"/>
          <w:color w:val="000000"/>
          <w:sz w:val="22"/>
          <w:szCs w:val="22"/>
          <w:lang w:val="es-ES_tradnl"/>
        </w:rPr>
        <w:t xml:space="preserve">idad </w:t>
      </w:r>
      <w:r w:rsidRPr="00825DC0">
        <w:rPr>
          <w:rFonts w:ascii="Arial" w:hAnsi="Arial" w:cs="Arial"/>
          <w:color w:val="000000"/>
          <w:sz w:val="22"/>
          <w:szCs w:val="22"/>
          <w:lang w:val="es-ES_tradnl"/>
        </w:rPr>
        <w:t>d</w:t>
      </w:r>
      <w:r w:rsidR="00CC1DAB" w:rsidRPr="00825DC0">
        <w:rPr>
          <w:rFonts w:ascii="Arial" w:hAnsi="Arial" w:cs="Arial"/>
          <w:color w:val="000000"/>
          <w:sz w:val="22"/>
          <w:szCs w:val="22"/>
          <w:lang w:val="es-ES_tradnl"/>
        </w:rPr>
        <w:t>e la DBO observada para tener en cuenta la diferencia de profundidad entre el filtro de ensayo y el filtro real</w:t>
      </w:r>
      <w:r w:rsidRPr="00825DC0">
        <w:rPr>
          <w:rFonts w:ascii="Arial" w:hAnsi="Arial" w:cs="Arial"/>
          <w:color w:val="000000"/>
          <w:sz w:val="22"/>
          <w:szCs w:val="22"/>
          <w:lang w:val="es-ES_tradnl"/>
        </w:rPr>
        <w:t>.</w:t>
      </w:r>
    </w:p>
    <w:p w:rsidR="00736990" w:rsidRPr="00825DC0" w:rsidRDefault="00736990" w:rsidP="00825DC0">
      <w:pPr>
        <w:shd w:val="clear" w:color="auto" w:fill="FFFFFF"/>
        <w:jc w:val="both"/>
        <w:rPr>
          <w:rFonts w:ascii="Arial" w:hAnsi="Arial" w:cs="Arial"/>
          <w:color w:val="000000"/>
          <w:sz w:val="22"/>
          <w:szCs w:val="22"/>
          <w:lang w:val="es-ES_tradnl"/>
        </w:rPr>
      </w:pPr>
    </w:p>
    <w:p w:rsidR="00736990" w:rsidRPr="00825DC0" w:rsidRDefault="00736990" w:rsidP="00825DC0">
      <w:pPr>
        <w:shd w:val="clear" w:color="auto" w:fill="FFFFFF"/>
        <w:jc w:val="both"/>
        <w:rPr>
          <w:rFonts w:ascii="Arial" w:hAnsi="Arial" w:cs="Arial"/>
          <w:color w:val="000000"/>
          <w:sz w:val="22"/>
          <w:szCs w:val="22"/>
          <w:lang w:val="es-ES_tradnl"/>
        </w:rPr>
      </w:pPr>
    </w:p>
    <w:p w:rsidR="00176E62" w:rsidRPr="00825DC0" w:rsidRDefault="00727383" w:rsidP="00825DC0">
      <w:pPr>
        <w:shd w:val="clear" w:color="auto" w:fill="FFFFFF"/>
        <w:jc w:val="center"/>
        <w:rPr>
          <w:rFonts w:ascii="Arial" w:hAnsi="Arial" w:cs="Arial"/>
          <w:color w:val="000000"/>
          <w:sz w:val="22"/>
          <w:szCs w:val="22"/>
          <w:vertAlign w:val="superscript"/>
          <w:lang w:val="es-ES_tradnl"/>
        </w:rPr>
      </w:pPr>
      <w:r w:rsidRPr="00825DC0">
        <w:rPr>
          <w:rFonts w:ascii="Arial" w:hAnsi="Arial" w:cs="Arial"/>
          <w:color w:val="000000"/>
          <w:sz w:val="22"/>
          <w:szCs w:val="22"/>
          <w:lang w:val="es-ES_tradnl"/>
        </w:rPr>
        <w:t>k</w:t>
      </w:r>
      <w:r w:rsidRPr="00825DC0">
        <w:rPr>
          <w:rFonts w:ascii="Arial" w:hAnsi="Arial" w:cs="Arial"/>
          <w:color w:val="000000"/>
          <w:sz w:val="22"/>
          <w:szCs w:val="22"/>
          <w:vertAlign w:val="subscript"/>
          <w:lang w:val="es-ES_tradnl"/>
        </w:rPr>
        <w:t>20/D30</w:t>
      </w:r>
      <w:r w:rsidRPr="00825DC0">
        <w:rPr>
          <w:rFonts w:ascii="Arial" w:hAnsi="Arial" w:cs="Arial"/>
          <w:color w:val="000000"/>
          <w:sz w:val="22"/>
          <w:szCs w:val="22"/>
          <w:lang w:val="es-ES_tradnl"/>
        </w:rPr>
        <w:t>=</w:t>
      </w:r>
      <w:r w:rsidR="003677D7" w:rsidRPr="00825DC0">
        <w:rPr>
          <w:rFonts w:ascii="Arial" w:hAnsi="Arial" w:cs="Arial"/>
          <w:color w:val="000000"/>
          <w:sz w:val="22"/>
          <w:szCs w:val="22"/>
          <w:lang w:val="es-ES_tradnl"/>
        </w:rPr>
        <w:t xml:space="preserve"> k</w:t>
      </w:r>
      <w:r w:rsidR="003677D7" w:rsidRPr="00825DC0">
        <w:rPr>
          <w:rFonts w:ascii="Arial" w:hAnsi="Arial" w:cs="Arial"/>
          <w:color w:val="000000"/>
          <w:sz w:val="22"/>
          <w:szCs w:val="22"/>
          <w:vertAlign w:val="subscript"/>
          <w:lang w:val="es-ES_tradnl"/>
        </w:rPr>
        <w:t>20/D</w:t>
      </w:r>
      <w:r w:rsidR="00736990" w:rsidRPr="00825DC0">
        <w:rPr>
          <w:rFonts w:ascii="Arial" w:hAnsi="Arial" w:cs="Arial"/>
          <w:color w:val="000000"/>
          <w:sz w:val="22"/>
          <w:szCs w:val="22"/>
          <w:vertAlign w:val="subscript"/>
          <w:lang w:val="es-ES_tradnl"/>
        </w:rPr>
        <w:t>20</w:t>
      </w:r>
      <w:r w:rsidR="003677D7" w:rsidRPr="00825DC0">
        <w:rPr>
          <w:rFonts w:ascii="Arial" w:hAnsi="Arial" w:cs="Arial"/>
          <w:color w:val="000000"/>
          <w:sz w:val="22"/>
          <w:szCs w:val="22"/>
          <w:lang w:val="es-ES_tradnl"/>
        </w:rPr>
        <w:t>(D</w:t>
      </w:r>
      <w:r w:rsidR="003677D7" w:rsidRPr="00825DC0">
        <w:rPr>
          <w:rFonts w:ascii="Arial" w:hAnsi="Arial" w:cs="Arial"/>
          <w:color w:val="000000"/>
          <w:sz w:val="22"/>
          <w:szCs w:val="22"/>
          <w:vertAlign w:val="subscript"/>
          <w:lang w:val="es-ES_tradnl"/>
        </w:rPr>
        <w:t>20</w:t>
      </w:r>
      <w:r w:rsidR="003677D7" w:rsidRPr="00825DC0">
        <w:rPr>
          <w:rFonts w:ascii="Arial" w:hAnsi="Arial" w:cs="Arial"/>
          <w:color w:val="000000"/>
          <w:sz w:val="22"/>
          <w:szCs w:val="22"/>
          <w:lang w:val="es-ES_tradnl"/>
        </w:rPr>
        <w:t>/D</w:t>
      </w:r>
      <w:r w:rsidR="003677D7" w:rsidRPr="00825DC0">
        <w:rPr>
          <w:rFonts w:ascii="Arial" w:hAnsi="Arial" w:cs="Arial"/>
          <w:color w:val="000000"/>
          <w:sz w:val="22"/>
          <w:szCs w:val="22"/>
          <w:vertAlign w:val="subscript"/>
          <w:lang w:val="es-ES_tradnl"/>
        </w:rPr>
        <w:t>30</w:t>
      </w:r>
      <w:r w:rsidR="003677D7" w:rsidRPr="00825DC0">
        <w:rPr>
          <w:rFonts w:ascii="Arial" w:hAnsi="Arial" w:cs="Arial"/>
          <w:color w:val="000000"/>
          <w:sz w:val="22"/>
          <w:szCs w:val="22"/>
          <w:lang w:val="es-ES_tradnl"/>
        </w:rPr>
        <w:t>)</w:t>
      </w:r>
      <w:r w:rsidR="003677D7" w:rsidRPr="00825DC0">
        <w:rPr>
          <w:rFonts w:ascii="Arial" w:hAnsi="Arial" w:cs="Arial"/>
          <w:color w:val="000000"/>
          <w:sz w:val="22"/>
          <w:szCs w:val="22"/>
          <w:vertAlign w:val="superscript"/>
          <w:lang w:val="es-ES_tradnl"/>
        </w:rPr>
        <w:t>x</w:t>
      </w:r>
    </w:p>
    <w:p w:rsidR="00176E62" w:rsidRPr="00825DC0" w:rsidRDefault="003677D7" w:rsidP="00825DC0">
      <w:pPr>
        <w:shd w:val="clear" w:color="auto" w:fill="FFFFFF"/>
        <w:jc w:val="center"/>
        <w:rPr>
          <w:rFonts w:ascii="Arial" w:hAnsi="Arial" w:cs="Arial"/>
          <w:color w:val="000000"/>
          <w:sz w:val="22"/>
          <w:szCs w:val="22"/>
          <w:lang w:val="es-ES_tradnl"/>
        </w:rPr>
      </w:pPr>
      <w:r w:rsidRPr="00825DC0">
        <w:rPr>
          <w:rFonts w:ascii="Arial" w:hAnsi="Arial" w:cs="Arial"/>
          <w:color w:val="000000"/>
          <w:sz w:val="22"/>
          <w:szCs w:val="22"/>
          <w:lang w:val="es-ES_tradnl"/>
        </w:rPr>
        <w:t>k</w:t>
      </w:r>
      <w:r w:rsidRPr="00825DC0">
        <w:rPr>
          <w:rFonts w:ascii="Arial" w:hAnsi="Arial" w:cs="Arial"/>
          <w:color w:val="000000"/>
          <w:sz w:val="22"/>
          <w:szCs w:val="22"/>
          <w:vertAlign w:val="subscript"/>
          <w:lang w:val="es-ES_tradnl"/>
        </w:rPr>
        <w:t>20/D30=</w:t>
      </w:r>
      <w:r w:rsidRPr="00825DC0">
        <w:rPr>
          <w:rFonts w:ascii="Arial" w:hAnsi="Arial" w:cs="Arial"/>
          <w:color w:val="000000"/>
          <w:sz w:val="22"/>
          <w:szCs w:val="22"/>
          <w:lang w:val="es-ES_tradnl"/>
        </w:rPr>
        <w:t>0.231(6/9)</w:t>
      </w:r>
      <w:r w:rsidRPr="00825DC0">
        <w:rPr>
          <w:rFonts w:ascii="Arial" w:hAnsi="Arial" w:cs="Arial"/>
          <w:color w:val="000000"/>
          <w:sz w:val="22"/>
          <w:szCs w:val="22"/>
          <w:vertAlign w:val="superscript"/>
          <w:lang w:val="es-ES_tradnl"/>
        </w:rPr>
        <w:t>0.5</w:t>
      </w:r>
      <w:r w:rsidRPr="00825DC0">
        <w:rPr>
          <w:rFonts w:ascii="Arial" w:hAnsi="Arial" w:cs="Arial"/>
          <w:color w:val="000000"/>
          <w:sz w:val="22"/>
          <w:szCs w:val="22"/>
          <w:lang w:val="es-ES_tradnl"/>
        </w:rPr>
        <w:t>= 0.189</w:t>
      </w:r>
    </w:p>
    <w:p w:rsidR="00736990" w:rsidRPr="00825DC0" w:rsidRDefault="00736990" w:rsidP="00825DC0">
      <w:pPr>
        <w:shd w:val="clear" w:color="auto" w:fill="FFFFFF"/>
        <w:jc w:val="both"/>
        <w:rPr>
          <w:rFonts w:ascii="Arial" w:hAnsi="Arial" w:cs="Arial"/>
          <w:color w:val="000000"/>
          <w:sz w:val="22"/>
          <w:szCs w:val="22"/>
          <w:lang w:val="es-ES_tradnl"/>
        </w:rPr>
      </w:pPr>
    </w:p>
    <w:p w:rsidR="00176E62" w:rsidRPr="00825DC0" w:rsidRDefault="00736990" w:rsidP="00825DC0">
      <w:pPr>
        <w:shd w:val="clear" w:color="auto" w:fill="FFFFFF"/>
        <w:jc w:val="both"/>
        <w:rPr>
          <w:rFonts w:ascii="Arial" w:hAnsi="Arial" w:cs="Arial"/>
          <w:sz w:val="22"/>
          <w:szCs w:val="22"/>
          <w:lang w:val="es-ES_tradnl"/>
        </w:rPr>
      </w:pPr>
      <w:r w:rsidRPr="00825DC0">
        <w:rPr>
          <w:rFonts w:ascii="Arial" w:hAnsi="Arial" w:cs="Arial"/>
          <w:color w:val="000000"/>
          <w:sz w:val="22"/>
          <w:szCs w:val="22"/>
          <w:lang w:val="es-ES_tradnl"/>
        </w:rPr>
        <w:t xml:space="preserve">d) </w:t>
      </w:r>
      <w:r w:rsidR="00CC1DAB" w:rsidRPr="00825DC0">
        <w:rPr>
          <w:rFonts w:ascii="Arial" w:hAnsi="Arial" w:cs="Arial"/>
          <w:color w:val="000000"/>
          <w:sz w:val="22"/>
          <w:szCs w:val="22"/>
          <w:lang w:val="es-ES_tradnl"/>
        </w:rPr>
        <w:t>Determinar la superficie necesaria a partir de los datos conocidos:</w:t>
      </w:r>
    </w:p>
    <w:p w:rsidR="00176E62" w:rsidRPr="00825DC0" w:rsidRDefault="00176E62" w:rsidP="00825DC0">
      <w:pPr>
        <w:shd w:val="clear" w:color="auto" w:fill="FFFFFF"/>
        <w:jc w:val="both"/>
        <w:rPr>
          <w:rFonts w:ascii="Arial" w:hAnsi="Arial" w:cs="Arial"/>
          <w:color w:val="000000"/>
          <w:sz w:val="22"/>
          <w:szCs w:val="22"/>
          <w:lang w:val="es-ES_tradnl"/>
        </w:rPr>
      </w:pPr>
    </w:p>
    <w:p w:rsidR="00176E62"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noProof/>
          <w:color w:val="000000"/>
          <w:position w:val="-158"/>
          <w:sz w:val="22"/>
          <w:szCs w:val="22"/>
        </w:rPr>
        <w:pict>
          <v:shape id="_x0000_s1072" type="#_x0000_t75" style="position:absolute;left:0;text-align:left;margin-left:86.7pt;margin-top:.1pt;width:267.15pt;height:152.45pt;z-index:251656192">
            <v:imagedata r:id="rId29" o:title=""/>
          </v:shape>
          <o:OLEObject Type="Embed" ProgID="Equation.3" ShapeID="_x0000_s1072" DrawAspect="Content" ObjectID="_1309496530" r:id="rId30"/>
        </w:pict>
      </w:r>
    </w:p>
    <w:p w:rsidR="00736990" w:rsidRPr="00825DC0" w:rsidRDefault="00736990" w:rsidP="00825DC0">
      <w:pPr>
        <w:shd w:val="clear" w:color="auto" w:fill="FFFFFF"/>
        <w:jc w:val="both"/>
        <w:rPr>
          <w:rFonts w:ascii="Arial" w:hAnsi="Arial" w:cs="Arial"/>
          <w:color w:val="000000"/>
          <w:sz w:val="22"/>
          <w:szCs w:val="22"/>
          <w:lang w:val="es-ES_tradnl"/>
        </w:rPr>
      </w:pPr>
    </w:p>
    <w:p w:rsidR="00736990" w:rsidRPr="00825DC0" w:rsidRDefault="00736990" w:rsidP="00825DC0">
      <w:pPr>
        <w:shd w:val="clear" w:color="auto" w:fill="FFFFFF"/>
        <w:jc w:val="both"/>
        <w:rPr>
          <w:rFonts w:ascii="Arial" w:hAnsi="Arial" w:cs="Arial"/>
          <w:color w:val="000000"/>
          <w:sz w:val="22"/>
          <w:szCs w:val="22"/>
          <w:lang w:val="es-ES_tradnl"/>
        </w:rPr>
      </w:pPr>
    </w:p>
    <w:p w:rsidR="00736990" w:rsidRPr="00825DC0" w:rsidRDefault="00736990" w:rsidP="00825DC0">
      <w:pPr>
        <w:shd w:val="clear" w:color="auto" w:fill="FFFFFF"/>
        <w:jc w:val="both"/>
        <w:rPr>
          <w:rFonts w:ascii="Arial" w:hAnsi="Arial" w:cs="Arial"/>
          <w:color w:val="000000"/>
          <w:sz w:val="22"/>
          <w:szCs w:val="22"/>
          <w:lang w:val="es-ES_tradnl"/>
        </w:rPr>
      </w:pPr>
    </w:p>
    <w:p w:rsidR="00736990" w:rsidRPr="00825DC0" w:rsidRDefault="00736990" w:rsidP="00825DC0">
      <w:pPr>
        <w:shd w:val="clear" w:color="auto" w:fill="FFFFFF"/>
        <w:jc w:val="both"/>
        <w:rPr>
          <w:rFonts w:ascii="Arial" w:hAnsi="Arial" w:cs="Arial"/>
          <w:color w:val="000000"/>
          <w:sz w:val="22"/>
          <w:szCs w:val="22"/>
          <w:lang w:val="es-ES_tradnl"/>
        </w:rPr>
      </w:pPr>
    </w:p>
    <w:p w:rsidR="00736990" w:rsidRPr="00825DC0" w:rsidRDefault="00736990" w:rsidP="00825DC0">
      <w:pPr>
        <w:shd w:val="clear" w:color="auto" w:fill="FFFFFF"/>
        <w:jc w:val="both"/>
        <w:rPr>
          <w:rFonts w:ascii="Arial" w:hAnsi="Arial" w:cs="Arial"/>
          <w:color w:val="000000"/>
          <w:sz w:val="22"/>
          <w:szCs w:val="22"/>
          <w:lang w:val="es-ES_tradnl"/>
        </w:rPr>
      </w:pPr>
    </w:p>
    <w:p w:rsidR="00736990" w:rsidRPr="00825DC0" w:rsidRDefault="00736990" w:rsidP="00825DC0">
      <w:pPr>
        <w:shd w:val="clear" w:color="auto" w:fill="FFFFFF"/>
        <w:jc w:val="both"/>
        <w:rPr>
          <w:rFonts w:ascii="Arial" w:hAnsi="Arial" w:cs="Arial"/>
          <w:color w:val="000000"/>
          <w:sz w:val="22"/>
          <w:szCs w:val="22"/>
          <w:lang w:val="es-ES_tradnl"/>
        </w:rPr>
      </w:pPr>
    </w:p>
    <w:p w:rsidR="00736990" w:rsidRPr="00825DC0" w:rsidRDefault="00736990" w:rsidP="00825DC0">
      <w:pPr>
        <w:shd w:val="clear" w:color="auto" w:fill="FFFFFF"/>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b/>
          <w:color w:val="000000"/>
          <w:sz w:val="22"/>
          <w:szCs w:val="22"/>
          <w:lang w:val="es-ES_tradnl"/>
        </w:rPr>
        <w:t>2</w:t>
      </w:r>
      <w:r w:rsidR="0010060F" w:rsidRPr="00825DC0">
        <w:rPr>
          <w:rFonts w:ascii="Arial" w:hAnsi="Arial" w:cs="Arial"/>
          <w:b/>
          <w:color w:val="000000"/>
          <w:sz w:val="22"/>
          <w:szCs w:val="22"/>
          <w:lang w:val="es-ES_tradnl"/>
        </w:rPr>
        <w:t>.-</w:t>
      </w:r>
      <w:r w:rsidR="00986C61" w:rsidRPr="00825DC0">
        <w:rPr>
          <w:rFonts w:ascii="Arial" w:hAnsi="Arial" w:cs="Arial"/>
          <w:color w:val="000000"/>
          <w:sz w:val="22"/>
          <w:szCs w:val="22"/>
          <w:lang w:val="es-ES_tradnl"/>
        </w:rPr>
        <w:t xml:space="preserve"> </w:t>
      </w:r>
      <w:r w:rsidRPr="00825DC0">
        <w:rPr>
          <w:rFonts w:ascii="Arial" w:hAnsi="Arial" w:cs="Arial"/>
          <w:color w:val="000000"/>
          <w:sz w:val="22"/>
          <w:szCs w:val="22"/>
          <w:lang w:val="es-ES_tradnl"/>
        </w:rPr>
        <w:t xml:space="preserve">Determinar </w:t>
      </w:r>
      <w:r w:rsidR="00176E62" w:rsidRPr="00825DC0">
        <w:rPr>
          <w:rFonts w:ascii="Arial" w:hAnsi="Arial" w:cs="Arial"/>
          <w:color w:val="000000"/>
          <w:sz w:val="22"/>
          <w:szCs w:val="22"/>
          <w:lang w:val="es-ES_tradnl"/>
        </w:rPr>
        <w:t xml:space="preserve">la </w:t>
      </w:r>
      <w:r w:rsidR="000F75DF" w:rsidRPr="00825DC0">
        <w:rPr>
          <w:rFonts w:ascii="Arial" w:hAnsi="Arial" w:cs="Arial"/>
          <w:color w:val="000000"/>
          <w:sz w:val="22"/>
          <w:szCs w:val="22"/>
          <w:lang w:val="es-ES_tradnl"/>
        </w:rPr>
        <w:t>superficie de f</w:t>
      </w:r>
      <w:r w:rsidRPr="00825DC0">
        <w:rPr>
          <w:rFonts w:ascii="Arial" w:hAnsi="Arial" w:cs="Arial"/>
          <w:color w:val="000000"/>
          <w:sz w:val="22"/>
          <w:szCs w:val="22"/>
          <w:lang w:val="es-ES_tradnl"/>
        </w:rPr>
        <w:t>i</w:t>
      </w:r>
      <w:r w:rsidR="000F75DF" w:rsidRPr="00825DC0">
        <w:rPr>
          <w:rFonts w:ascii="Arial" w:hAnsi="Arial" w:cs="Arial"/>
          <w:color w:val="000000"/>
          <w:sz w:val="22"/>
          <w:szCs w:val="22"/>
          <w:lang w:val="es-ES_tradnl"/>
        </w:rPr>
        <w:t>l</w:t>
      </w:r>
      <w:r w:rsidRPr="00825DC0">
        <w:rPr>
          <w:rFonts w:ascii="Arial" w:hAnsi="Arial" w:cs="Arial"/>
          <w:color w:val="000000"/>
          <w:sz w:val="22"/>
          <w:szCs w:val="22"/>
          <w:lang w:val="es-ES_tradnl"/>
        </w:rPr>
        <w:t>tro (9 m) necesaria</w:t>
      </w:r>
      <w:r w:rsidR="00176E62" w:rsidRPr="00825DC0">
        <w:rPr>
          <w:rFonts w:ascii="Arial" w:hAnsi="Arial" w:cs="Arial"/>
          <w:color w:val="000000"/>
          <w:sz w:val="22"/>
          <w:szCs w:val="22"/>
          <w:lang w:val="es-ES_tradnl"/>
        </w:rPr>
        <w:t xml:space="preserve"> para cumplir con la calidad del</w:t>
      </w:r>
      <w:r w:rsidRPr="00825DC0">
        <w:rPr>
          <w:rFonts w:ascii="Arial" w:hAnsi="Arial" w:cs="Arial"/>
          <w:color w:val="000000"/>
          <w:sz w:val="22"/>
          <w:szCs w:val="22"/>
          <w:lang w:val="es-ES_tradnl"/>
        </w:rPr>
        <w:t xml:space="preserve"> efluente establecida en condiciones invernales.</w:t>
      </w:r>
    </w:p>
    <w:p w:rsidR="00986C61" w:rsidRPr="00825DC0" w:rsidRDefault="00986C61" w:rsidP="00825DC0">
      <w:pPr>
        <w:shd w:val="clear" w:color="auto" w:fill="FFFFFF"/>
        <w:jc w:val="both"/>
        <w:rPr>
          <w:rFonts w:ascii="Arial" w:hAnsi="Arial" w:cs="Arial"/>
          <w:sz w:val="22"/>
          <w:szCs w:val="22"/>
        </w:rPr>
      </w:pPr>
    </w:p>
    <w:p w:rsidR="00CC1DAB" w:rsidRPr="00825DC0" w:rsidRDefault="00CC1DAB" w:rsidP="00825DC0">
      <w:pPr>
        <w:shd w:val="clear" w:color="auto" w:fill="FFFFFF"/>
        <w:jc w:val="both"/>
        <w:rPr>
          <w:rFonts w:ascii="Arial" w:hAnsi="Arial" w:cs="Arial"/>
          <w:sz w:val="22"/>
          <w:szCs w:val="22"/>
        </w:rPr>
      </w:pPr>
      <w:r w:rsidRPr="00825DC0">
        <w:rPr>
          <w:rFonts w:ascii="Arial" w:hAnsi="Arial" w:cs="Arial"/>
          <w:color w:val="000000"/>
          <w:sz w:val="22"/>
          <w:szCs w:val="22"/>
          <w:lang w:val="es-ES_tradnl"/>
        </w:rPr>
        <w:t>a) Corregir la constante de tratabiiidad de la DBO para tener en cuenta el</w:t>
      </w:r>
      <w:r w:rsidRPr="00825DC0">
        <w:rPr>
          <w:rFonts w:ascii="Arial" w:hAnsi="Arial" w:cs="Arial"/>
          <w:color w:val="000000"/>
          <w:sz w:val="22"/>
          <w:szCs w:val="22"/>
          <w:lang w:val="es-BO"/>
        </w:rPr>
        <w:t xml:space="preserve"> </w:t>
      </w:r>
      <w:r w:rsidRPr="00825DC0">
        <w:rPr>
          <w:rFonts w:ascii="Arial" w:hAnsi="Arial" w:cs="Arial"/>
          <w:color w:val="000000"/>
          <w:sz w:val="22"/>
          <w:szCs w:val="22"/>
          <w:lang w:val="es-ES_tradnl"/>
        </w:rPr>
        <w:t>efecto de las temperaturas sostenidas observadas en e</w:t>
      </w:r>
      <w:r w:rsidR="00986C61" w:rsidRPr="00825DC0">
        <w:rPr>
          <w:rFonts w:ascii="Arial" w:hAnsi="Arial" w:cs="Arial"/>
          <w:color w:val="000000"/>
          <w:sz w:val="22"/>
          <w:szCs w:val="22"/>
          <w:lang w:val="es-ES_tradnl"/>
        </w:rPr>
        <w:t>l</w:t>
      </w:r>
      <w:r w:rsidRPr="00825DC0">
        <w:rPr>
          <w:rFonts w:ascii="Arial" w:hAnsi="Arial" w:cs="Arial"/>
          <w:color w:val="000000"/>
          <w:sz w:val="22"/>
          <w:szCs w:val="22"/>
          <w:lang w:val="es-ES_tradnl"/>
        </w:rPr>
        <w:t xml:space="preserve"> mes de enero.</w:t>
      </w:r>
    </w:p>
    <w:p w:rsidR="00CC1DAB" w:rsidRPr="00825DC0" w:rsidRDefault="00AE58E5" w:rsidP="00825DC0">
      <w:pPr>
        <w:shd w:val="clear" w:color="auto" w:fill="FFFFFF"/>
        <w:jc w:val="both"/>
        <w:rPr>
          <w:rFonts w:ascii="Arial" w:hAnsi="Arial" w:cs="Arial"/>
          <w:sz w:val="22"/>
          <w:szCs w:val="22"/>
        </w:rPr>
      </w:pPr>
      <w:r w:rsidRPr="00825DC0">
        <w:rPr>
          <w:rFonts w:ascii="Arial" w:hAnsi="Arial" w:cs="Arial"/>
          <w:noProof/>
          <w:color w:val="000000"/>
          <w:position w:val="-48"/>
          <w:sz w:val="22"/>
          <w:szCs w:val="22"/>
        </w:rPr>
        <w:pict>
          <v:shape id="_x0000_s1073" type="#_x0000_t75" style="position:absolute;left:0;text-align:left;margin-left:152.7pt;margin-top:10.05pt;width:135.25pt;height:60pt;z-index:251657216">
            <v:imagedata r:id="rId31" o:title=""/>
          </v:shape>
          <o:OLEObject Type="Embed" ProgID="Equation.3" ShapeID="_x0000_s1073" DrawAspect="Content" ObjectID="_1309496531" r:id="rId32"/>
        </w:pict>
      </w:r>
    </w:p>
    <w:p w:rsidR="00986C61" w:rsidRPr="00825DC0" w:rsidRDefault="00986C61" w:rsidP="00825DC0">
      <w:pPr>
        <w:shd w:val="clear" w:color="auto" w:fill="FFFFFF"/>
        <w:jc w:val="both"/>
        <w:rPr>
          <w:rFonts w:ascii="Arial" w:hAnsi="Arial" w:cs="Arial"/>
          <w:sz w:val="22"/>
          <w:szCs w:val="22"/>
        </w:rPr>
      </w:pPr>
    </w:p>
    <w:p w:rsidR="00986C61" w:rsidRPr="00825DC0" w:rsidRDefault="00986C61" w:rsidP="00825DC0">
      <w:pPr>
        <w:shd w:val="clear" w:color="auto" w:fill="FFFFFF"/>
        <w:jc w:val="both"/>
        <w:rPr>
          <w:rFonts w:ascii="Arial" w:hAnsi="Arial" w:cs="Arial"/>
          <w:sz w:val="22"/>
          <w:szCs w:val="22"/>
        </w:rPr>
      </w:pPr>
    </w:p>
    <w:p w:rsidR="00986C61" w:rsidRPr="00825DC0" w:rsidRDefault="00986C61" w:rsidP="00825DC0">
      <w:pPr>
        <w:shd w:val="clear" w:color="auto" w:fill="FFFFFF"/>
        <w:jc w:val="both"/>
        <w:rPr>
          <w:rFonts w:ascii="Arial" w:hAnsi="Arial" w:cs="Arial"/>
          <w:sz w:val="22"/>
          <w:szCs w:val="22"/>
        </w:rPr>
      </w:pPr>
    </w:p>
    <w:p w:rsidR="00CC1DAB" w:rsidRPr="00825DC0" w:rsidRDefault="00986C61" w:rsidP="00825DC0">
      <w:pPr>
        <w:shd w:val="clear" w:color="auto" w:fill="FFFFFF"/>
        <w:tabs>
          <w:tab w:val="left" w:pos="763"/>
        </w:tabs>
        <w:jc w:val="both"/>
        <w:rPr>
          <w:rFonts w:ascii="Arial" w:hAnsi="Arial" w:cs="Arial"/>
          <w:iCs/>
          <w:color w:val="000000"/>
          <w:sz w:val="22"/>
          <w:szCs w:val="22"/>
          <w:lang w:val="es-ES_tradnl"/>
        </w:rPr>
      </w:pPr>
      <w:r w:rsidRPr="00825DC0">
        <w:rPr>
          <w:rFonts w:ascii="Arial" w:hAnsi="Arial" w:cs="Arial"/>
          <w:color w:val="000000"/>
          <w:sz w:val="22"/>
          <w:szCs w:val="22"/>
          <w:lang w:val="es-ES_tradnl"/>
        </w:rPr>
        <w:t xml:space="preserve">b) </w:t>
      </w:r>
      <w:r w:rsidR="00CC1DAB" w:rsidRPr="00825DC0">
        <w:rPr>
          <w:rFonts w:ascii="Arial" w:hAnsi="Arial" w:cs="Arial"/>
          <w:color w:val="000000"/>
          <w:sz w:val="22"/>
          <w:szCs w:val="22"/>
          <w:lang w:val="es-ES_tradnl"/>
        </w:rPr>
        <w:t>Corregir la constante de tratabilidad para tener en cuenta la profundidad de</w:t>
      </w:r>
      <w:r w:rsidRPr="00825DC0">
        <w:rPr>
          <w:rFonts w:ascii="Arial" w:hAnsi="Arial" w:cs="Arial"/>
          <w:color w:val="000000"/>
          <w:sz w:val="22"/>
          <w:szCs w:val="22"/>
          <w:lang w:val="es-ES_tradnl"/>
        </w:rPr>
        <w:t xml:space="preserve"> </w:t>
      </w:r>
      <w:r w:rsidR="00CC1DAB" w:rsidRPr="00825DC0">
        <w:rPr>
          <w:rFonts w:ascii="Arial" w:hAnsi="Arial" w:cs="Arial"/>
          <w:color w:val="000000"/>
          <w:sz w:val="22"/>
          <w:szCs w:val="22"/>
          <w:lang w:val="es-ES_tradnl"/>
        </w:rPr>
        <w:t>9 m.</w:t>
      </w:r>
    </w:p>
    <w:p w:rsidR="00176E62" w:rsidRPr="00825DC0" w:rsidRDefault="00AE58E5" w:rsidP="00825DC0">
      <w:pPr>
        <w:shd w:val="clear" w:color="auto" w:fill="FFFFFF"/>
        <w:tabs>
          <w:tab w:val="left" w:pos="763"/>
        </w:tabs>
        <w:jc w:val="both"/>
        <w:rPr>
          <w:rFonts w:ascii="Arial" w:hAnsi="Arial" w:cs="Arial"/>
          <w:color w:val="000000"/>
          <w:sz w:val="22"/>
          <w:szCs w:val="22"/>
          <w:lang w:val="es-ES_tradnl"/>
        </w:rPr>
      </w:pPr>
      <w:r w:rsidRPr="00825DC0">
        <w:rPr>
          <w:rFonts w:ascii="Arial" w:hAnsi="Arial" w:cs="Arial"/>
          <w:noProof/>
          <w:color w:val="000000"/>
          <w:sz w:val="22"/>
          <w:szCs w:val="22"/>
        </w:rPr>
        <w:pict>
          <v:shape id="_x0000_s1081" type="#_x0000_t75" style="position:absolute;left:0;text-align:left;margin-left:123.8pt;margin-top:6.3pt;width:158.25pt;height:37pt;z-index:251658240">
            <v:imagedata r:id="rId33" o:title=""/>
          </v:shape>
          <o:OLEObject Type="Embed" ProgID="Equation.3" ShapeID="_x0000_s1081" DrawAspect="Content" ObjectID="_1309496532" r:id="rId34"/>
        </w:pict>
      </w: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CC1DAB" w:rsidRPr="00825DC0" w:rsidRDefault="004B66E4" w:rsidP="00825DC0">
      <w:pPr>
        <w:shd w:val="clear" w:color="auto" w:fill="FFFFFF"/>
        <w:tabs>
          <w:tab w:val="left" w:pos="763"/>
        </w:tabs>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c) </w:t>
      </w:r>
      <w:r w:rsidR="00CC1DAB" w:rsidRPr="00825DC0">
        <w:rPr>
          <w:rFonts w:ascii="Arial" w:hAnsi="Arial" w:cs="Arial"/>
          <w:color w:val="000000"/>
          <w:sz w:val="22"/>
          <w:szCs w:val="22"/>
          <w:lang w:val="es-ES_tradnl"/>
        </w:rPr>
        <w:t>Determinar la superficie necesaria a partir de los datos conocidos:</w:t>
      </w: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iCs/>
          <w:color w:val="000000"/>
          <w:sz w:val="22"/>
          <w:szCs w:val="22"/>
          <w:lang w:val="es-ES_tradnl"/>
        </w:rPr>
      </w:pPr>
    </w:p>
    <w:p w:rsidR="00176E62" w:rsidRPr="00825DC0" w:rsidRDefault="00AE58E5" w:rsidP="00825DC0">
      <w:pPr>
        <w:shd w:val="clear" w:color="auto" w:fill="FFFFFF"/>
        <w:tabs>
          <w:tab w:val="left" w:pos="763"/>
        </w:tabs>
        <w:jc w:val="both"/>
        <w:rPr>
          <w:rFonts w:ascii="Arial" w:hAnsi="Arial" w:cs="Arial"/>
          <w:color w:val="000000"/>
          <w:sz w:val="22"/>
          <w:szCs w:val="22"/>
          <w:lang w:val="es-ES_tradnl"/>
        </w:rPr>
      </w:pPr>
      <w:r w:rsidRPr="00825DC0">
        <w:rPr>
          <w:rFonts w:ascii="Arial" w:hAnsi="Arial" w:cs="Arial"/>
          <w:noProof/>
          <w:color w:val="000000"/>
          <w:position w:val="-160"/>
          <w:sz w:val="22"/>
          <w:szCs w:val="22"/>
        </w:rPr>
        <w:pict>
          <v:shape id="_x0000_s1082" type="#_x0000_t75" style="position:absolute;left:0;text-align:left;margin-left:109.95pt;margin-top:19.95pt;width:178.25pt;height:153.35pt;z-index:251659264">
            <v:imagedata r:id="rId35" o:title=""/>
          </v:shape>
          <o:OLEObject Type="Embed" ProgID="Equation.3" ShapeID="_x0000_s1082" DrawAspect="Content" ObjectID="_1309496533" r:id="rId36"/>
        </w:pict>
      </w:r>
    </w:p>
    <w:p w:rsidR="00176E62" w:rsidRPr="00825DC0" w:rsidRDefault="00176E62" w:rsidP="00825DC0">
      <w:pPr>
        <w:shd w:val="clear" w:color="auto" w:fill="FFFFFF"/>
        <w:tabs>
          <w:tab w:val="left" w:pos="763"/>
        </w:tabs>
        <w:jc w:val="both"/>
        <w:rPr>
          <w:rFonts w:ascii="Arial" w:hAnsi="Arial" w:cs="Arial"/>
          <w:color w:val="000000"/>
          <w:sz w:val="22"/>
          <w:szCs w:val="22"/>
          <w:lang w:val="es-ES_tradnl"/>
        </w:rPr>
      </w:pPr>
    </w:p>
    <w:p w:rsidR="00176E62" w:rsidRPr="00825DC0" w:rsidRDefault="00176E62"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763"/>
        </w:tabs>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lastRenderedPageBreak/>
        <w:t xml:space="preserve">Comoquiera que la superficie </w:t>
      </w:r>
      <w:r w:rsidRPr="00825DC0">
        <w:rPr>
          <w:rFonts w:ascii="Arial" w:hAnsi="Arial" w:cs="Arial"/>
          <w:bCs/>
          <w:color w:val="000000"/>
          <w:sz w:val="22"/>
          <w:szCs w:val="22"/>
          <w:lang w:val="es-ES_tradnl"/>
        </w:rPr>
        <w:t xml:space="preserve">necesaria </w:t>
      </w:r>
      <w:r w:rsidRPr="00825DC0">
        <w:rPr>
          <w:rFonts w:ascii="Arial" w:hAnsi="Arial" w:cs="Arial"/>
          <w:color w:val="000000"/>
          <w:sz w:val="22"/>
          <w:szCs w:val="22"/>
          <w:lang w:val="es-ES_tradnl"/>
        </w:rPr>
        <w:t>para satisfacer la calidad del efluente exigida es mayor para las condiciones de verano, el diseño viene controlado por las condiciones de verano.</w:t>
      </w:r>
    </w:p>
    <w:p w:rsidR="00176E62" w:rsidRPr="00825DC0" w:rsidRDefault="00176E62" w:rsidP="00825DC0">
      <w:pPr>
        <w:shd w:val="clear" w:color="auto" w:fill="FFFFFF"/>
        <w:jc w:val="both"/>
        <w:rPr>
          <w:rFonts w:ascii="Arial" w:hAnsi="Arial" w:cs="Arial"/>
          <w:sz w:val="22"/>
          <w:szCs w:val="22"/>
        </w:rPr>
      </w:pPr>
    </w:p>
    <w:p w:rsidR="004B66E4" w:rsidRPr="00825DC0" w:rsidRDefault="004B66E4" w:rsidP="00825DC0">
      <w:pPr>
        <w:shd w:val="clear" w:color="auto" w:fill="FFFFFF"/>
        <w:tabs>
          <w:tab w:val="left" w:pos="336"/>
        </w:tabs>
        <w:jc w:val="both"/>
        <w:rPr>
          <w:rFonts w:ascii="Arial" w:hAnsi="Arial" w:cs="Arial"/>
          <w:color w:val="000000"/>
          <w:sz w:val="22"/>
          <w:szCs w:val="22"/>
          <w:lang w:val="es-ES_tradnl"/>
        </w:rPr>
      </w:pPr>
      <w:r w:rsidRPr="00825DC0">
        <w:rPr>
          <w:rFonts w:ascii="Arial" w:hAnsi="Arial" w:cs="Arial"/>
          <w:b/>
          <w:color w:val="000000"/>
          <w:sz w:val="22"/>
          <w:szCs w:val="22"/>
          <w:lang w:val="es-ES_tradnl"/>
        </w:rPr>
        <w:t>3</w:t>
      </w:r>
      <w:r w:rsidR="0010060F" w:rsidRPr="00825DC0">
        <w:rPr>
          <w:rFonts w:ascii="Arial" w:hAnsi="Arial" w:cs="Arial"/>
          <w:b/>
          <w:color w:val="000000"/>
          <w:sz w:val="22"/>
          <w:szCs w:val="22"/>
          <w:lang w:val="es-ES_tradnl"/>
        </w:rPr>
        <w:t>.-</w:t>
      </w:r>
      <w:r w:rsidRPr="00825DC0">
        <w:rPr>
          <w:rFonts w:ascii="Arial" w:hAnsi="Arial" w:cs="Arial"/>
          <w:color w:val="000000"/>
          <w:sz w:val="22"/>
          <w:szCs w:val="22"/>
          <w:lang w:val="es-ES_tradnl"/>
        </w:rPr>
        <w:t xml:space="preserve"> </w:t>
      </w:r>
      <w:r w:rsidR="00CC1DAB" w:rsidRPr="00825DC0">
        <w:rPr>
          <w:rFonts w:ascii="Arial" w:hAnsi="Arial" w:cs="Arial"/>
          <w:color w:val="000000"/>
          <w:sz w:val="22"/>
          <w:szCs w:val="22"/>
          <w:lang w:val="es-ES_tradnl"/>
        </w:rPr>
        <w:t>Comprobación de las cargas hidráulicas</w:t>
      </w:r>
    </w:p>
    <w:p w:rsidR="004B66E4" w:rsidRPr="00825DC0" w:rsidRDefault="004B66E4" w:rsidP="00825DC0">
      <w:pPr>
        <w:shd w:val="clear" w:color="auto" w:fill="FFFFFF"/>
        <w:tabs>
          <w:tab w:val="left" w:pos="336"/>
        </w:tabs>
        <w:jc w:val="both"/>
        <w:rPr>
          <w:rFonts w:ascii="Arial" w:hAnsi="Arial" w:cs="Arial"/>
          <w:color w:val="000000"/>
          <w:sz w:val="22"/>
          <w:szCs w:val="22"/>
          <w:lang w:val="es-ES_tradnl"/>
        </w:rPr>
      </w:pPr>
    </w:p>
    <w:p w:rsidR="00CC1DAB" w:rsidRPr="00825DC0" w:rsidRDefault="00CC1DAB" w:rsidP="00825DC0">
      <w:pPr>
        <w:shd w:val="clear" w:color="auto" w:fill="FFFFFF"/>
        <w:tabs>
          <w:tab w:val="left" w:pos="336"/>
        </w:tabs>
        <w:jc w:val="both"/>
        <w:rPr>
          <w:rFonts w:ascii="Arial" w:hAnsi="Arial" w:cs="Arial"/>
          <w:color w:val="000000"/>
          <w:sz w:val="22"/>
          <w:szCs w:val="22"/>
          <w:lang w:val="es-ES_tradnl"/>
        </w:rPr>
      </w:pPr>
      <w:r w:rsidRPr="00825DC0">
        <w:rPr>
          <w:rFonts w:ascii="Arial" w:hAnsi="Arial" w:cs="Arial"/>
          <w:color w:val="000000"/>
          <w:sz w:val="22"/>
          <w:szCs w:val="22"/>
          <w:lang w:val="es-ES_tradnl"/>
        </w:rPr>
        <w:t>a) Verano</w:t>
      </w:r>
    </w:p>
    <w:p w:rsidR="004B66E4" w:rsidRPr="00825DC0" w:rsidRDefault="00AE58E5" w:rsidP="00825DC0">
      <w:pPr>
        <w:shd w:val="clear" w:color="auto" w:fill="FFFFFF"/>
        <w:tabs>
          <w:tab w:val="left" w:pos="336"/>
        </w:tabs>
        <w:jc w:val="both"/>
        <w:rPr>
          <w:rFonts w:ascii="Arial" w:hAnsi="Arial" w:cs="Arial"/>
          <w:color w:val="000000"/>
          <w:sz w:val="22"/>
          <w:szCs w:val="22"/>
          <w:lang w:val="es-ES_tradnl"/>
        </w:rPr>
      </w:pPr>
      <w:r w:rsidRPr="00825DC0">
        <w:rPr>
          <w:rFonts w:ascii="Arial" w:hAnsi="Arial" w:cs="Arial"/>
          <w:noProof/>
          <w:position w:val="-24"/>
          <w:sz w:val="22"/>
          <w:szCs w:val="22"/>
        </w:rPr>
        <w:pict>
          <v:shape id="_x0000_s1083" type="#_x0000_t75" style="position:absolute;left:0;text-align:left;margin-left:56.3pt;margin-top:9.3pt;width:293.25pt;height:36pt;z-index:251660288">
            <v:imagedata r:id="rId37" o:title=""/>
          </v:shape>
          <o:OLEObject Type="Embed" ProgID="Equation.3" ShapeID="_x0000_s1083" DrawAspect="Content" ObjectID="_1309496534" r:id="rId38"/>
        </w:pict>
      </w:r>
    </w:p>
    <w:p w:rsidR="004B66E4" w:rsidRPr="00825DC0" w:rsidRDefault="004B66E4" w:rsidP="00825DC0">
      <w:pPr>
        <w:shd w:val="clear" w:color="auto" w:fill="FFFFFF"/>
        <w:tabs>
          <w:tab w:val="left" w:pos="336"/>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336"/>
        </w:tabs>
        <w:jc w:val="both"/>
        <w:rPr>
          <w:rFonts w:ascii="Arial" w:hAnsi="Arial" w:cs="Arial"/>
          <w:color w:val="000000"/>
          <w:sz w:val="22"/>
          <w:szCs w:val="22"/>
          <w:lang w:val="es-ES_tradnl"/>
        </w:rPr>
      </w:pPr>
    </w:p>
    <w:p w:rsidR="00CC1DAB"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iCs/>
          <w:color w:val="000000"/>
          <w:sz w:val="22"/>
          <w:szCs w:val="22"/>
          <w:lang w:val="es-ES_tradnl"/>
        </w:rPr>
        <w:t xml:space="preserve">b) </w:t>
      </w:r>
      <w:r w:rsidRPr="00825DC0">
        <w:rPr>
          <w:rFonts w:ascii="Arial" w:hAnsi="Arial" w:cs="Arial"/>
          <w:color w:val="000000"/>
          <w:sz w:val="22"/>
          <w:szCs w:val="22"/>
          <w:lang w:val="es-ES_tradnl"/>
        </w:rPr>
        <w:t>Invierno</w:t>
      </w:r>
    </w:p>
    <w:p w:rsidR="00B75C83"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noProof/>
          <w:position w:val="-24"/>
          <w:sz w:val="22"/>
          <w:szCs w:val="22"/>
        </w:rPr>
        <w:pict>
          <v:shape id="_x0000_s1084" type="#_x0000_t75" style="position:absolute;left:0;text-align:left;margin-left:51.95pt;margin-top:5.25pt;width:301.95pt;height:36pt;z-index:251661312">
            <v:imagedata r:id="rId39" o:title=""/>
          </v:shape>
          <o:OLEObject Type="Embed" ProgID="Equation.3" ShapeID="_x0000_s1084" DrawAspect="Content" ObjectID="_1309496535" r:id="rId40"/>
        </w:pict>
      </w:r>
    </w:p>
    <w:p w:rsidR="00B75C83" w:rsidRPr="00825DC0" w:rsidRDefault="00B75C83" w:rsidP="00825DC0">
      <w:pPr>
        <w:shd w:val="clear" w:color="auto" w:fill="FFFFFF"/>
        <w:jc w:val="both"/>
        <w:rPr>
          <w:rFonts w:ascii="Arial" w:hAnsi="Arial" w:cs="Arial"/>
          <w:sz w:val="22"/>
          <w:szCs w:val="22"/>
        </w:rPr>
      </w:pPr>
    </w:p>
    <w:p w:rsidR="004B66E4" w:rsidRPr="00825DC0" w:rsidRDefault="004B66E4" w:rsidP="00825DC0">
      <w:pPr>
        <w:shd w:val="clear" w:color="auto" w:fill="FFFFFF"/>
        <w:jc w:val="both"/>
        <w:rPr>
          <w:rFonts w:ascii="Arial" w:hAnsi="Arial" w:cs="Arial"/>
          <w:sz w:val="22"/>
          <w:szCs w:val="22"/>
        </w:rPr>
      </w:pPr>
    </w:p>
    <w:p w:rsidR="004B66E4" w:rsidRPr="00825DC0" w:rsidRDefault="004B66E4" w:rsidP="00825DC0">
      <w:pPr>
        <w:shd w:val="clear" w:color="auto" w:fill="FFFFFF"/>
        <w:tabs>
          <w:tab w:val="left" w:pos="336"/>
        </w:tabs>
        <w:jc w:val="both"/>
        <w:rPr>
          <w:rFonts w:ascii="Arial" w:hAnsi="Arial" w:cs="Arial"/>
          <w:color w:val="000000"/>
          <w:sz w:val="22"/>
          <w:szCs w:val="22"/>
          <w:lang w:val="es-ES_tradnl"/>
        </w:rPr>
      </w:pPr>
      <w:r w:rsidRPr="00825DC0">
        <w:rPr>
          <w:rFonts w:ascii="Arial" w:hAnsi="Arial" w:cs="Arial"/>
          <w:b/>
          <w:color w:val="000000"/>
          <w:sz w:val="22"/>
          <w:szCs w:val="22"/>
          <w:lang w:val="es-ES_tradnl"/>
        </w:rPr>
        <w:t>4</w:t>
      </w:r>
      <w:r w:rsidR="0010060F" w:rsidRPr="00825DC0">
        <w:rPr>
          <w:rFonts w:ascii="Arial" w:hAnsi="Arial" w:cs="Arial"/>
          <w:b/>
          <w:color w:val="000000"/>
          <w:sz w:val="22"/>
          <w:szCs w:val="22"/>
          <w:lang w:val="es-ES_tradnl"/>
        </w:rPr>
        <w:t>.-</w:t>
      </w:r>
      <w:r w:rsidRPr="00825DC0">
        <w:rPr>
          <w:rFonts w:ascii="Arial" w:hAnsi="Arial" w:cs="Arial"/>
          <w:color w:val="000000"/>
          <w:sz w:val="22"/>
          <w:szCs w:val="22"/>
          <w:lang w:val="es-ES_tradnl"/>
        </w:rPr>
        <w:t xml:space="preserve"> C</w:t>
      </w:r>
      <w:r w:rsidR="00FA2A0D" w:rsidRPr="00825DC0">
        <w:rPr>
          <w:rFonts w:ascii="Arial" w:hAnsi="Arial" w:cs="Arial"/>
          <w:color w:val="000000"/>
          <w:sz w:val="22"/>
          <w:szCs w:val="22"/>
          <w:lang w:val="es-ES_tradnl"/>
        </w:rPr>
        <w:t>omprobar l</w:t>
      </w:r>
      <w:r w:rsidR="00CC1DAB" w:rsidRPr="00825DC0">
        <w:rPr>
          <w:rFonts w:ascii="Arial" w:hAnsi="Arial" w:cs="Arial"/>
          <w:color w:val="000000"/>
          <w:sz w:val="22"/>
          <w:szCs w:val="22"/>
          <w:lang w:val="es-ES_tradnl"/>
        </w:rPr>
        <w:t>as cargas orgánicas</w:t>
      </w:r>
      <w:r w:rsidRPr="00825DC0">
        <w:rPr>
          <w:rFonts w:ascii="Arial" w:hAnsi="Arial" w:cs="Arial"/>
          <w:color w:val="000000"/>
          <w:sz w:val="22"/>
          <w:szCs w:val="22"/>
          <w:lang w:val="es-ES_tradnl"/>
        </w:rPr>
        <w:t>:</w:t>
      </w:r>
    </w:p>
    <w:p w:rsidR="004B66E4" w:rsidRPr="00825DC0" w:rsidRDefault="004B66E4" w:rsidP="00825DC0">
      <w:pPr>
        <w:shd w:val="clear" w:color="auto" w:fill="FFFFFF"/>
        <w:tabs>
          <w:tab w:val="left" w:pos="336"/>
        </w:tabs>
        <w:jc w:val="both"/>
        <w:rPr>
          <w:rFonts w:ascii="Arial" w:hAnsi="Arial" w:cs="Arial"/>
          <w:color w:val="000000"/>
          <w:sz w:val="22"/>
          <w:szCs w:val="22"/>
          <w:lang w:val="es-ES_tradnl"/>
        </w:rPr>
      </w:pPr>
    </w:p>
    <w:p w:rsidR="00CC1DAB" w:rsidRPr="00825DC0" w:rsidRDefault="004B66E4" w:rsidP="00825DC0">
      <w:pPr>
        <w:shd w:val="clear" w:color="auto" w:fill="FFFFFF"/>
        <w:tabs>
          <w:tab w:val="left" w:pos="336"/>
        </w:tabs>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a) </w:t>
      </w:r>
      <w:r w:rsidR="00CC1DAB" w:rsidRPr="00825DC0">
        <w:rPr>
          <w:rFonts w:ascii="Arial" w:hAnsi="Arial" w:cs="Arial"/>
          <w:color w:val="000000"/>
          <w:sz w:val="22"/>
          <w:szCs w:val="22"/>
          <w:lang w:val="es-ES_tradnl"/>
        </w:rPr>
        <w:t>Verano</w:t>
      </w:r>
    </w:p>
    <w:p w:rsidR="004B66E4" w:rsidRPr="00825DC0" w:rsidRDefault="00AE58E5" w:rsidP="00825DC0">
      <w:pPr>
        <w:shd w:val="clear" w:color="auto" w:fill="FFFFFF"/>
        <w:tabs>
          <w:tab w:val="left" w:pos="336"/>
        </w:tabs>
        <w:jc w:val="both"/>
        <w:rPr>
          <w:rFonts w:ascii="Arial" w:hAnsi="Arial" w:cs="Arial"/>
          <w:color w:val="000000"/>
          <w:sz w:val="22"/>
          <w:szCs w:val="22"/>
          <w:lang w:val="es-ES_tradnl"/>
        </w:rPr>
      </w:pPr>
      <w:r w:rsidRPr="00825DC0">
        <w:rPr>
          <w:rFonts w:ascii="Arial" w:hAnsi="Arial" w:cs="Arial"/>
          <w:noProof/>
          <w:position w:val="-24"/>
          <w:sz w:val="22"/>
          <w:szCs w:val="22"/>
        </w:rPr>
        <w:pict>
          <v:shape id="_x0000_s1085" type="#_x0000_t75" style="position:absolute;left:0;text-align:left;margin-left:17.5pt;margin-top:13.65pt;width:363pt;height:36pt;z-index:251662336">
            <v:imagedata r:id="rId41" o:title=""/>
          </v:shape>
          <o:OLEObject Type="Embed" ProgID="Equation.3" ShapeID="_x0000_s1085" DrawAspect="Content" ObjectID="_1309496536" r:id="rId42"/>
        </w:pict>
      </w:r>
    </w:p>
    <w:p w:rsidR="004B66E4" w:rsidRPr="00825DC0" w:rsidRDefault="004B66E4" w:rsidP="00825DC0">
      <w:pPr>
        <w:shd w:val="clear" w:color="auto" w:fill="FFFFFF"/>
        <w:tabs>
          <w:tab w:val="left" w:pos="336"/>
        </w:tabs>
        <w:jc w:val="both"/>
        <w:rPr>
          <w:rFonts w:ascii="Arial" w:hAnsi="Arial" w:cs="Arial"/>
          <w:iCs/>
          <w:color w:val="000000"/>
          <w:sz w:val="22"/>
          <w:szCs w:val="22"/>
          <w:lang w:val="es-ES_tradnl"/>
        </w:rPr>
      </w:pPr>
    </w:p>
    <w:p w:rsidR="00B75C83" w:rsidRPr="00825DC0" w:rsidRDefault="00B75C83" w:rsidP="00825DC0">
      <w:pPr>
        <w:shd w:val="clear" w:color="auto" w:fill="FFFFFF"/>
        <w:tabs>
          <w:tab w:val="left" w:pos="629"/>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629"/>
        </w:tabs>
        <w:jc w:val="both"/>
        <w:rPr>
          <w:rFonts w:ascii="Arial" w:hAnsi="Arial" w:cs="Arial"/>
          <w:color w:val="000000"/>
          <w:sz w:val="22"/>
          <w:szCs w:val="22"/>
          <w:lang w:val="es-ES_tradnl"/>
        </w:rPr>
      </w:pPr>
    </w:p>
    <w:p w:rsidR="004B66E4" w:rsidRPr="00825DC0" w:rsidRDefault="004B66E4" w:rsidP="00825DC0">
      <w:pPr>
        <w:shd w:val="clear" w:color="auto" w:fill="FFFFFF"/>
        <w:tabs>
          <w:tab w:val="left" w:pos="629"/>
        </w:tabs>
        <w:jc w:val="both"/>
        <w:rPr>
          <w:rFonts w:ascii="Arial" w:hAnsi="Arial" w:cs="Arial"/>
          <w:color w:val="000000"/>
          <w:sz w:val="22"/>
          <w:szCs w:val="22"/>
          <w:lang w:val="es-ES_tradnl"/>
        </w:rPr>
      </w:pPr>
    </w:p>
    <w:p w:rsidR="00CC1DAB" w:rsidRPr="00825DC0" w:rsidRDefault="004B66E4" w:rsidP="00825DC0">
      <w:pPr>
        <w:shd w:val="clear" w:color="auto" w:fill="FFFFFF"/>
        <w:tabs>
          <w:tab w:val="left" w:pos="629"/>
        </w:tabs>
        <w:jc w:val="both"/>
        <w:rPr>
          <w:rFonts w:ascii="Arial" w:hAnsi="Arial" w:cs="Arial"/>
          <w:iCs/>
          <w:color w:val="000000"/>
          <w:sz w:val="22"/>
          <w:szCs w:val="22"/>
          <w:lang w:val="es-ES_tradnl"/>
        </w:rPr>
      </w:pPr>
      <w:r w:rsidRPr="00825DC0">
        <w:rPr>
          <w:rFonts w:ascii="Arial" w:hAnsi="Arial" w:cs="Arial"/>
          <w:color w:val="000000"/>
          <w:sz w:val="22"/>
          <w:szCs w:val="22"/>
          <w:lang w:val="es-ES_tradnl"/>
        </w:rPr>
        <w:t>b)</w:t>
      </w:r>
      <w:r w:rsidR="00E139DC" w:rsidRPr="00825DC0">
        <w:rPr>
          <w:rFonts w:ascii="Arial" w:hAnsi="Arial" w:cs="Arial"/>
          <w:color w:val="000000"/>
          <w:sz w:val="22"/>
          <w:szCs w:val="22"/>
          <w:lang w:val="es-ES_tradnl"/>
        </w:rPr>
        <w:t xml:space="preserve"> </w:t>
      </w:r>
      <w:r w:rsidR="00CC1DAB" w:rsidRPr="00825DC0">
        <w:rPr>
          <w:rFonts w:ascii="Arial" w:hAnsi="Arial" w:cs="Arial"/>
          <w:color w:val="000000"/>
          <w:sz w:val="22"/>
          <w:szCs w:val="22"/>
          <w:lang w:val="es-ES_tradnl"/>
        </w:rPr>
        <w:t>Invierno</w:t>
      </w:r>
    </w:p>
    <w:p w:rsidR="00B75C83" w:rsidRPr="00825DC0" w:rsidRDefault="00E139DC" w:rsidP="00825DC0">
      <w:pPr>
        <w:shd w:val="clear" w:color="auto" w:fill="FFFFFF"/>
        <w:tabs>
          <w:tab w:val="left" w:pos="629"/>
        </w:tabs>
        <w:jc w:val="both"/>
        <w:rPr>
          <w:rFonts w:ascii="Arial" w:hAnsi="Arial" w:cs="Arial"/>
          <w:iCs/>
          <w:color w:val="000000"/>
          <w:sz w:val="22"/>
          <w:szCs w:val="22"/>
          <w:lang w:val="es-ES_tradnl"/>
        </w:rPr>
      </w:pPr>
      <w:r w:rsidRPr="00825DC0">
        <w:rPr>
          <w:rFonts w:ascii="Arial" w:hAnsi="Arial" w:cs="Arial"/>
          <w:position w:val="-30"/>
          <w:sz w:val="22"/>
          <w:szCs w:val="22"/>
        </w:rPr>
        <w:object w:dxaOrig="4520" w:dyaOrig="720">
          <v:shape id="_x0000_i1025" type="#_x0000_t75" style="width:226.5pt;height:36pt" o:ole="">
            <v:imagedata r:id="rId43" o:title=""/>
          </v:shape>
          <o:OLEObject Type="Embed" ProgID="Equation.3" ShapeID="_x0000_i1025" DrawAspect="Content" ObjectID="_1309496521" r:id="rId44"/>
        </w:object>
      </w:r>
    </w:p>
    <w:p w:rsidR="00CC1DAB" w:rsidRPr="00825DC0" w:rsidRDefault="00E139DC" w:rsidP="00825DC0">
      <w:pPr>
        <w:shd w:val="clear" w:color="auto" w:fill="FFFFFF"/>
        <w:tabs>
          <w:tab w:val="left" w:pos="278"/>
        </w:tabs>
        <w:jc w:val="both"/>
        <w:rPr>
          <w:rFonts w:ascii="Arial" w:hAnsi="Arial" w:cs="Arial"/>
          <w:color w:val="000000"/>
          <w:sz w:val="22"/>
          <w:szCs w:val="22"/>
          <w:lang w:val="es-ES_tradnl"/>
        </w:rPr>
      </w:pPr>
      <w:r w:rsidRPr="00825DC0">
        <w:rPr>
          <w:rFonts w:ascii="Arial" w:hAnsi="Arial" w:cs="Arial"/>
          <w:b/>
          <w:color w:val="000000"/>
          <w:sz w:val="22"/>
          <w:szCs w:val="22"/>
          <w:lang w:val="es-ES_tradnl"/>
        </w:rPr>
        <w:t>5.-</w:t>
      </w:r>
      <w:r w:rsidRPr="00825DC0">
        <w:rPr>
          <w:rFonts w:ascii="Arial" w:hAnsi="Arial" w:cs="Arial"/>
          <w:color w:val="000000"/>
          <w:sz w:val="22"/>
          <w:szCs w:val="22"/>
          <w:lang w:val="es-ES_tradnl"/>
        </w:rPr>
        <w:t xml:space="preserve"> </w:t>
      </w:r>
      <w:r w:rsidR="00CC1DAB" w:rsidRPr="00825DC0">
        <w:rPr>
          <w:rFonts w:ascii="Arial" w:hAnsi="Arial" w:cs="Arial"/>
          <w:color w:val="000000"/>
          <w:sz w:val="22"/>
          <w:szCs w:val="22"/>
          <w:lang w:val="es-ES_tradnl"/>
        </w:rPr>
        <w:t>Determin</w:t>
      </w:r>
      <w:r w:rsidR="00FA2A0D" w:rsidRPr="00825DC0">
        <w:rPr>
          <w:rFonts w:ascii="Arial" w:hAnsi="Arial" w:cs="Arial"/>
          <w:color w:val="000000"/>
          <w:sz w:val="22"/>
          <w:szCs w:val="22"/>
          <w:lang w:val="es-ES_tradnl"/>
        </w:rPr>
        <w:t>ar la velocidad de giro d</w:t>
      </w:r>
      <w:r w:rsidR="00CC1DAB" w:rsidRPr="00825DC0">
        <w:rPr>
          <w:rFonts w:ascii="Arial" w:hAnsi="Arial" w:cs="Arial"/>
          <w:color w:val="000000"/>
          <w:sz w:val="22"/>
          <w:szCs w:val="22"/>
          <w:lang w:val="es-ES_tradnl"/>
        </w:rPr>
        <w:t xml:space="preserve">el </w:t>
      </w:r>
      <w:r w:rsidR="00CC1DAB" w:rsidRPr="00825DC0">
        <w:rPr>
          <w:rFonts w:ascii="Arial" w:hAnsi="Arial" w:cs="Arial"/>
          <w:bCs/>
          <w:color w:val="000000"/>
          <w:sz w:val="22"/>
          <w:szCs w:val="22"/>
          <w:lang w:val="es-ES_tradnl"/>
        </w:rPr>
        <w:t xml:space="preserve">distribuidor </w:t>
      </w:r>
      <w:r w:rsidR="00B75C83" w:rsidRPr="00825DC0">
        <w:rPr>
          <w:rFonts w:ascii="Arial" w:hAnsi="Arial" w:cs="Arial"/>
          <w:color w:val="000000"/>
          <w:sz w:val="22"/>
          <w:szCs w:val="22"/>
          <w:lang w:val="es-ES_tradnl"/>
        </w:rPr>
        <w:t>giratorio</w:t>
      </w:r>
      <w:r w:rsidR="00CC1DAB" w:rsidRPr="00825DC0">
        <w:rPr>
          <w:rFonts w:ascii="Arial" w:hAnsi="Arial" w:cs="Arial"/>
          <w:color w:val="000000"/>
          <w:sz w:val="22"/>
          <w:szCs w:val="22"/>
          <w:lang w:val="es-ES_tradnl"/>
        </w:rPr>
        <w:t>:</w:t>
      </w:r>
    </w:p>
    <w:p w:rsidR="00E139DC" w:rsidRPr="00825DC0" w:rsidRDefault="00AE58E5" w:rsidP="00825DC0">
      <w:pPr>
        <w:shd w:val="clear" w:color="auto" w:fill="FFFFFF"/>
        <w:tabs>
          <w:tab w:val="left" w:pos="278"/>
        </w:tabs>
        <w:jc w:val="both"/>
        <w:rPr>
          <w:rFonts w:ascii="Arial" w:hAnsi="Arial" w:cs="Arial"/>
          <w:color w:val="000000"/>
          <w:sz w:val="22"/>
          <w:szCs w:val="22"/>
          <w:lang w:val="es-ES_tradnl"/>
        </w:rPr>
      </w:pPr>
      <w:r w:rsidRPr="00825DC0">
        <w:rPr>
          <w:rFonts w:ascii="Arial" w:hAnsi="Arial" w:cs="Arial"/>
          <w:noProof/>
          <w:color w:val="000000"/>
          <w:sz w:val="22"/>
          <w:szCs w:val="22"/>
        </w:rPr>
        <w:pict>
          <v:shape id="_x0000_s1086" type="#_x0000_t75" style="position:absolute;left:0;text-align:left;margin-left:132.45pt;margin-top:9.55pt;width:66pt;height:33.75pt;z-index:251663360">
            <v:imagedata r:id="rId10" o:title=""/>
          </v:shape>
          <o:OLEObject Type="Embed" ProgID="Equation.3" ShapeID="_x0000_s1086" DrawAspect="Content" ObjectID="_1309496537" r:id="rId45"/>
        </w:pict>
      </w:r>
    </w:p>
    <w:p w:rsidR="00E33DC8" w:rsidRPr="00825DC0" w:rsidRDefault="00E33DC8" w:rsidP="00825DC0">
      <w:pPr>
        <w:shd w:val="clear" w:color="auto" w:fill="FFFFFF"/>
        <w:tabs>
          <w:tab w:val="left" w:pos="278"/>
        </w:tabs>
        <w:jc w:val="both"/>
        <w:rPr>
          <w:rFonts w:ascii="Arial" w:hAnsi="Arial" w:cs="Arial"/>
          <w:color w:val="000000"/>
          <w:sz w:val="22"/>
          <w:szCs w:val="22"/>
          <w:lang w:val="es-ES_tradnl"/>
        </w:rPr>
      </w:pPr>
    </w:p>
    <w:p w:rsidR="00E33DC8" w:rsidRPr="00825DC0" w:rsidRDefault="00E33DC8" w:rsidP="00825DC0">
      <w:pPr>
        <w:shd w:val="clear" w:color="auto" w:fill="FFFFFF"/>
        <w:tabs>
          <w:tab w:val="left" w:pos="278"/>
        </w:tabs>
        <w:jc w:val="both"/>
        <w:rPr>
          <w:rFonts w:ascii="Arial" w:hAnsi="Arial" w:cs="Arial"/>
          <w:color w:val="000000"/>
          <w:sz w:val="22"/>
          <w:szCs w:val="22"/>
          <w:lang w:val="es-ES_tradnl"/>
        </w:rPr>
      </w:pPr>
    </w:p>
    <w:p w:rsidR="00CC1DAB" w:rsidRPr="00825DC0" w:rsidRDefault="00E33DC8"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a</w:t>
      </w:r>
      <w:r w:rsidR="00E139DC" w:rsidRPr="00825DC0">
        <w:rPr>
          <w:rFonts w:ascii="Arial" w:hAnsi="Arial" w:cs="Arial"/>
          <w:color w:val="000000"/>
          <w:sz w:val="22"/>
          <w:szCs w:val="22"/>
          <w:lang w:val="es-ES_tradnl"/>
        </w:rPr>
        <w:t xml:space="preserve">) </w:t>
      </w:r>
      <w:r w:rsidR="00CC1DAB" w:rsidRPr="00825DC0">
        <w:rPr>
          <w:rFonts w:ascii="Arial" w:hAnsi="Arial" w:cs="Arial"/>
          <w:color w:val="000000"/>
          <w:sz w:val="22"/>
          <w:szCs w:val="22"/>
          <w:lang w:val="es-ES_tradnl"/>
        </w:rPr>
        <w:t>Verano:</w:t>
      </w:r>
    </w:p>
    <w:p w:rsidR="00E33DC8" w:rsidRPr="00825DC0" w:rsidRDefault="00E33DC8" w:rsidP="00825DC0">
      <w:pPr>
        <w:shd w:val="clear" w:color="auto" w:fill="FFFFFF"/>
        <w:jc w:val="both"/>
        <w:rPr>
          <w:rFonts w:ascii="Arial" w:hAnsi="Arial" w:cs="Arial"/>
          <w:color w:val="000000"/>
          <w:sz w:val="22"/>
          <w:szCs w:val="22"/>
          <w:lang w:val="es-ES_tradnl"/>
        </w:rPr>
      </w:pPr>
    </w:p>
    <w:p w:rsidR="00B75C83"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i. La dosificación necesa</w:t>
      </w:r>
      <w:r w:rsidR="00B75C83" w:rsidRPr="00825DC0">
        <w:rPr>
          <w:rFonts w:ascii="Arial" w:hAnsi="Arial" w:cs="Arial"/>
          <w:color w:val="000000"/>
          <w:sz w:val="22"/>
          <w:szCs w:val="22"/>
          <w:lang w:val="es-ES_tradnl"/>
        </w:rPr>
        <w:t xml:space="preserve">ria </w:t>
      </w:r>
      <w:r w:rsidRPr="00825DC0">
        <w:rPr>
          <w:rFonts w:ascii="Arial" w:hAnsi="Arial" w:cs="Arial"/>
          <w:color w:val="000000"/>
          <w:sz w:val="22"/>
          <w:szCs w:val="22"/>
          <w:lang w:val="es-ES_tradnl"/>
        </w:rPr>
        <w:t xml:space="preserve">en </w:t>
      </w:r>
      <w:r w:rsidRPr="00825DC0">
        <w:rPr>
          <w:rFonts w:ascii="Arial" w:hAnsi="Arial" w:cs="Arial"/>
          <w:color w:val="000000"/>
          <w:sz w:val="22"/>
          <w:szCs w:val="22"/>
        </w:rPr>
        <w:t>ver</w:t>
      </w:r>
      <w:r w:rsidR="00B75C83" w:rsidRPr="00825DC0">
        <w:rPr>
          <w:rFonts w:ascii="Arial" w:hAnsi="Arial" w:cs="Arial"/>
          <w:color w:val="000000"/>
          <w:sz w:val="22"/>
          <w:szCs w:val="22"/>
        </w:rPr>
        <w:t xml:space="preserve">ano </w:t>
      </w:r>
      <w:r w:rsidRPr="00825DC0">
        <w:rPr>
          <w:rFonts w:ascii="Arial" w:hAnsi="Arial" w:cs="Arial"/>
          <w:color w:val="000000"/>
          <w:sz w:val="22"/>
          <w:szCs w:val="22"/>
          <w:lang w:val="es-ES_tradnl"/>
        </w:rPr>
        <w:t xml:space="preserve">es 19 x 1.80 </w:t>
      </w:r>
      <w:r w:rsidRPr="00825DC0">
        <w:rPr>
          <w:rFonts w:ascii="Arial" w:hAnsi="Arial" w:cs="Arial"/>
          <w:bCs/>
          <w:color w:val="000000"/>
          <w:sz w:val="22"/>
          <w:szCs w:val="22"/>
          <w:lang w:val="es-ES_tradnl"/>
        </w:rPr>
        <w:t>kg/m</w:t>
      </w:r>
      <w:r w:rsidRPr="00825DC0">
        <w:rPr>
          <w:rFonts w:ascii="Arial" w:hAnsi="Arial" w:cs="Arial"/>
          <w:bCs/>
          <w:color w:val="000000"/>
          <w:sz w:val="22"/>
          <w:szCs w:val="22"/>
          <w:vertAlign w:val="superscript"/>
          <w:lang w:val="es-ES_tradnl"/>
        </w:rPr>
        <w:t>3</w:t>
      </w:r>
      <w:r w:rsidRPr="00825DC0">
        <w:rPr>
          <w:rFonts w:ascii="Arial" w:hAnsi="Arial" w:cs="Arial"/>
          <w:bCs/>
          <w:color w:val="000000"/>
          <w:sz w:val="22"/>
          <w:szCs w:val="22"/>
          <w:lang w:val="es-ES_tradnl"/>
        </w:rPr>
        <w:t xml:space="preserve"> </w:t>
      </w:r>
      <w:r w:rsidRPr="00825DC0">
        <w:rPr>
          <w:rFonts w:ascii="Arial" w:hAnsi="Arial" w:cs="Arial"/>
          <w:color w:val="000000"/>
          <w:sz w:val="22"/>
          <w:szCs w:val="22"/>
          <w:lang w:val="es-ES_tradnl"/>
        </w:rPr>
        <w:t>= 34.2 cm/paso.</w:t>
      </w:r>
    </w:p>
    <w:p w:rsidR="00C31E39" w:rsidRPr="00825DC0" w:rsidRDefault="00CC1DAB" w:rsidP="00825DC0">
      <w:pPr>
        <w:shd w:val="clear" w:color="auto" w:fill="FFFFFF"/>
        <w:jc w:val="both"/>
        <w:rPr>
          <w:rFonts w:ascii="Arial" w:hAnsi="Arial" w:cs="Arial"/>
          <w:color w:val="000000"/>
          <w:sz w:val="22"/>
          <w:szCs w:val="22"/>
          <w:lang w:val="es-ES_tradnl"/>
        </w:rPr>
      </w:pPr>
      <w:r w:rsidRPr="00825DC0">
        <w:rPr>
          <w:rFonts w:ascii="Arial" w:hAnsi="Arial" w:cs="Arial"/>
          <w:color w:val="000000"/>
          <w:sz w:val="22"/>
          <w:szCs w:val="22"/>
          <w:lang w:val="es-ES_tradnl"/>
        </w:rPr>
        <w:t xml:space="preserve">ii. La velocidad de giro </w:t>
      </w:r>
      <w:r w:rsidR="00B75C83" w:rsidRPr="00825DC0">
        <w:rPr>
          <w:rFonts w:ascii="Arial" w:hAnsi="Arial" w:cs="Arial"/>
          <w:color w:val="000000"/>
          <w:sz w:val="22"/>
          <w:szCs w:val="22"/>
          <w:lang w:val="es-ES_tradnl"/>
        </w:rPr>
        <w:t>necesaria e</w:t>
      </w:r>
      <w:r w:rsidRPr="00825DC0">
        <w:rPr>
          <w:rFonts w:ascii="Arial" w:hAnsi="Arial" w:cs="Arial"/>
          <w:color w:val="000000"/>
          <w:sz w:val="22"/>
          <w:szCs w:val="22"/>
          <w:lang w:val="es-ES_tradnl"/>
        </w:rPr>
        <w:t>s de</w:t>
      </w:r>
      <w:r w:rsidR="00E33DC8" w:rsidRPr="00825DC0">
        <w:rPr>
          <w:rFonts w:ascii="Arial" w:hAnsi="Arial" w:cs="Arial"/>
          <w:color w:val="000000"/>
          <w:sz w:val="22"/>
          <w:szCs w:val="22"/>
          <w:lang w:val="es-ES_tradnl"/>
        </w:rPr>
        <w:t>:</w:t>
      </w:r>
    </w:p>
    <w:p w:rsidR="00B75C83" w:rsidRPr="00825DC0" w:rsidRDefault="00AE58E5" w:rsidP="00825DC0">
      <w:pPr>
        <w:shd w:val="clear" w:color="auto" w:fill="FFFFFF"/>
        <w:jc w:val="both"/>
        <w:rPr>
          <w:rFonts w:ascii="Arial" w:hAnsi="Arial" w:cs="Arial"/>
          <w:color w:val="000000"/>
          <w:sz w:val="22"/>
          <w:szCs w:val="22"/>
          <w:lang w:val="es-ES_tradnl"/>
        </w:rPr>
      </w:pPr>
      <w:r w:rsidRPr="00825DC0">
        <w:rPr>
          <w:rFonts w:ascii="Arial" w:hAnsi="Arial" w:cs="Arial"/>
          <w:noProof/>
          <w:position w:val="-28"/>
          <w:sz w:val="22"/>
          <w:szCs w:val="22"/>
        </w:rPr>
        <w:pict>
          <v:shape id="_x0000_s1087" type="#_x0000_t75" style="position:absolute;left:0;text-align:left;margin-left:105.5pt;margin-top:11.55pt;width:194.9pt;height:35.8pt;z-index:251664384">
            <v:imagedata r:id="rId46" o:title=""/>
          </v:shape>
          <o:OLEObject Type="Embed" ProgID="Equation.3" ShapeID="_x0000_s1087" DrawAspect="Content" ObjectID="_1309496538" r:id="rId47"/>
        </w:pict>
      </w:r>
    </w:p>
    <w:p w:rsidR="00B75C83" w:rsidRPr="00825DC0" w:rsidRDefault="00B75C83" w:rsidP="00825DC0">
      <w:pPr>
        <w:shd w:val="clear" w:color="auto" w:fill="FFFFFF"/>
        <w:jc w:val="both"/>
        <w:rPr>
          <w:rFonts w:ascii="Arial" w:hAnsi="Arial" w:cs="Arial"/>
          <w:sz w:val="22"/>
          <w:szCs w:val="22"/>
        </w:rPr>
      </w:pPr>
    </w:p>
    <w:p w:rsidR="00FA2A0D" w:rsidRPr="00825DC0" w:rsidRDefault="00FA2A0D" w:rsidP="00825DC0">
      <w:pPr>
        <w:shd w:val="clear" w:color="auto" w:fill="FFFFFF"/>
        <w:jc w:val="both"/>
        <w:rPr>
          <w:rFonts w:ascii="Arial" w:hAnsi="Arial" w:cs="Arial"/>
          <w:sz w:val="22"/>
          <w:szCs w:val="22"/>
        </w:rPr>
      </w:pPr>
    </w:p>
    <w:p w:rsidR="00FA2A0D" w:rsidRPr="00825DC0" w:rsidRDefault="00FA2A0D" w:rsidP="00825DC0">
      <w:pPr>
        <w:shd w:val="clear" w:color="auto" w:fill="FFFFFF"/>
        <w:jc w:val="both"/>
        <w:rPr>
          <w:rFonts w:ascii="Arial" w:hAnsi="Arial" w:cs="Arial"/>
          <w:sz w:val="22"/>
          <w:szCs w:val="22"/>
        </w:rPr>
      </w:pPr>
    </w:p>
    <w:p w:rsidR="00B75C83" w:rsidRPr="00825DC0" w:rsidRDefault="00B75C83" w:rsidP="00825DC0">
      <w:pPr>
        <w:shd w:val="clear" w:color="auto" w:fill="FFFFFF"/>
        <w:jc w:val="both"/>
        <w:rPr>
          <w:rFonts w:ascii="Arial" w:hAnsi="Arial" w:cs="Arial"/>
          <w:sz w:val="22"/>
          <w:szCs w:val="22"/>
        </w:rPr>
      </w:pPr>
      <w:r w:rsidRPr="00825DC0">
        <w:rPr>
          <w:rFonts w:ascii="Arial" w:hAnsi="Arial" w:cs="Arial"/>
          <w:sz w:val="22"/>
          <w:szCs w:val="22"/>
        </w:rPr>
        <w:t>o una revolución cada 33 minutos</w:t>
      </w:r>
    </w:p>
    <w:p w:rsidR="00B75C83" w:rsidRPr="00825DC0" w:rsidRDefault="00B75C83" w:rsidP="00825DC0">
      <w:pPr>
        <w:shd w:val="clear" w:color="auto" w:fill="FFFFFF"/>
        <w:jc w:val="both"/>
        <w:rPr>
          <w:rFonts w:ascii="Arial" w:hAnsi="Arial" w:cs="Arial"/>
          <w:sz w:val="22"/>
          <w:szCs w:val="22"/>
        </w:rPr>
      </w:pPr>
    </w:p>
    <w:p w:rsidR="00B75C83" w:rsidRPr="00825DC0" w:rsidRDefault="00B75C83" w:rsidP="00825DC0">
      <w:pPr>
        <w:shd w:val="clear" w:color="auto" w:fill="FFFFFF"/>
        <w:jc w:val="both"/>
        <w:rPr>
          <w:rFonts w:ascii="Arial" w:hAnsi="Arial" w:cs="Arial"/>
          <w:sz w:val="22"/>
          <w:szCs w:val="22"/>
        </w:rPr>
      </w:pPr>
      <w:r w:rsidRPr="00825DC0">
        <w:rPr>
          <w:rFonts w:ascii="Arial" w:hAnsi="Arial" w:cs="Arial"/>
          <w:sz w:val="22"/>
          <w:szCs w:val="22"/>
        </w:rPr>
        <w:t xml:space="preserve">b) Invierno </w:t>
      </w:r>
    </w:p>
    <w:p w:rsidR="00B75C83" w:rsidRPr="00825DC0" w:rsidRDefault="00B75C83" w:rsidP="00825DC0">
      <w:pPr>
        <w:shd w:val="clear" w:color="auto" w:fill="FFFFFF"/>
        <w:jc w:val="both"/>
        <w:rPr>
          <w:rFonts w:ascii="Arial" w:hAnsi="Arial" w:cs="Arial"/>
          <w:sz w:val="22"/>
          <w:szCs w:val="22"/>
        </w:rPr>
      </w:pPr>
      <w:r w:rsidRPr="00825DC0">
        <w:rPr>
          <w:rFonts w:ascii="Arial" w:hAnsi="Arial" w:cs="Arial"/>
          <w:sz w:val="22"/>
          <w:szCs w:val="22"/>
        </w:rPr>
        <w:t>i.</w:t>
      </w:r>
      <w:r w:rsidR="00E33DC8" w:rsidRPr="00825DC0">
        <w:rPr>
          <w:rFonts w:ascii="Arial" w:hAnsi="Arial" w:cs="Arial"/>
          <w:sz w:val="22"/>
          <w:szCs w:val="22"/>
        </w:rPr>
        <w:t xml:space="preserve"> </w:t>
      </w:r>
      <w:r w:rsidRPr="00825DC0">
        <w:rPr>
          <w:rFonts w:ascii="Arial" w:hAnsi="Arial" w:cs="Arial"/>
          <w:sz w:val="22"/>
          <w:szCs w:val="22"/>
        </w:rPr>
        <w:t>La dosificación necesaria en invierno es 19 x 0.4</w:t>
      </w:r>
      <w:r w:rsidR="00544BDA" w:rsidRPr="00825DC0">
        <w:rPr>
          <w:rFonts w:ascii="Arial" w:hAnsi="Arial" w:cs="Arial"/>
          <w:sz w:val="22"/>
          <w:szCs w:val="22"/>
        </w:rPr>
        <w:t>8</w:t>
      </w:r>
      <w:r w:rsidRPr="00825DC0">
        <w:rPr>
          <w:rFonts w:ascii="Arial" w:hAnsi="Arial" w:cs="Arial"/>
          <w:sz w:val="22"/>
          <w:szCs w:val="22"/>
        </w:rPr>
        <w:t xml:space="preserve"> kg/m</w:t>
      </w:r>
      <w:r w:rsidRPr="00825DC0">
        <w:rPr>
          <w:rFonts w:ascii="Arial" w:hAnsi="Arial" w:cs="Arial"/>
          <w:sz w:val="22"/>
          <w:szCs w:val="22"/>
          <w:vertAlign w:val="superscript"/>
        </w:rPr>
        <w:t xml:space="preserve">3 </w:t>
      </w:r>
      <w:r w:rsidRPr="00825DC0">
        <w:rPr>
          <w:rFonts w:ascii="Arial" w:hAnsi="Arial" w:cs="Arial"/>
          <w:sz w:val="22"/>
          <w:szCs w:val="22"/>
        </w:rPr>
        <w:t>= 9,12 cm/paso</w:t>
      </w:r>
    </w:p>
    <w:p w:rsidR="00B75C83" w:rsidRPr="00825DC0" w:rsidRDefault="00B75C83" w:rsidP="00825DC0">
      <w:pPr>
        <w:shd w:val="clear" w:color="auto" w:fill="FFFFFF"/>
        <w:jc w:val="both"/>
        <w:rPr>
          <w:rFonts w:ascii="Arial" w:hAnsi="Arial" w:cs="Arial"/>
          <w:sz w:val="22"/>
          <w:szCs w:val="22"/>
        </w:rPr>
      </w:pPr>
      <w:r w:rsidRPr="00825DC0">
        <w:rPr>
          <w:rFonts w:ascii="Arial" w:hAnsi="Arial" w:cs="Arial"/>
          <w:sz w:val="22"/>
          <w:szCs w:val="22"/>
        </w:rPr>
        <w:t>ii.</w:t>
      </w:r>
      <w:r w:rsidR="00E33DC8" w:rsidRPr="00825DC0">
        <w:rPr>
          <w:rFonts w:ascii="Arial" w:hAnsi="Arial" w:cs="Arial"/>
          <w:sz w:val="22"/>
          <w:szCs w:val="22"/>
        </w:rPr>
        <w:t xml:space="preserve"> </w:t>
      </w:r>
      <w:r w:rsidRPr="00825DC0">
        <w:rPr>
          <w:rFonts w:ascii="Arial" w:hAnsi="Arial" w:cs="Arial"/>
          <w:sz w:val="22"/>
          <w:szCs w:val="22"/>
        </w:rPr>
        <w:t>La velocidad de giro necesaria es de</w:t>
      </w:r>
      <w:r w:rsidR="00E33DC8" w:rsidRPr="00825DC0">
        <w:rPr>
          <w:rFonts w:ascii="Arial" w:hAnsi="Arial" w:cs="Arial"/>
          <w:sz w:val="22"/>
          <w:szCs w:val="22"/>
        </w:rPr>
        <w:t>:</w:t>
      </w:r>
    </w:p>
    <w:p w:rsidR="00B75C83" w:rsidRPr="00825DC0" w:rsidRDefault="00AE58E5" w:rsidP="00825DC0">
      <w:pPr>
        <w:shd w:val="clear" w:color="auto" w:fill="FFFFFF"/>
        <w:jc w:val="both"/>
        <w:rPr>
          <w:rFonts w:ascii="Arial" w:hAnsi="Arial" w:cs="Arial"/>
          <w:sz w:val="22"/>
          <w:szCs w:val="22"/>
        </w:rPr>
      </w:pPr>
      <w:r w:rsidRPr="00825DC0">
        <w:rPr>
          <w:rFonts w:ascii="Arial" w:hAnsi="Arial" w:cs="Arial"/>
          <w:noProof/>
          <w:position w:val="-28"/>
          <w:sz w:val="22"/>
          <w:szCs w:val="22"/>
        </w:rPr>
        <w:pict>
          <v:shape id="_x0000_s1088" type="#_x0000_t75" style="position:absolute;left:0;text-align:left;margin-left:101.45pt;margin-top:7.75pt;width:203pt;height:35.8pt;z-index:251665408">
            <v:imagedata r:id="rId48" o:title=""/>
          </v:shape>
          <o:OLEObject Type="Embed" ProgID="Equation.3" ShapeID="_x0000_s1088" DrawAspect="Content" ObjectID="_1309496539" r:id="rId49"/>
        </w:pict>
      </w:r>
    </w:p>
    <w:p w:rsidR="00B75C83" w:rsidRPr="00825DC0" w:rsidRDefault="00B75C83" w:rsidP="00825DC0">
      <w:pPr>
        <w:shd w:val="clear" w:color="auto" w:fill="FFFFFF"/>
        <w:jc w:val="both"/>
        <w:rPr>
          <w:rFonts w:ascii="Arial" w:hAnsi="Arial" w:cs="Arial"/>
          <w:sz w:val="22"/>
          <w:szCs w:val="22"/>
        </w:rPr>
      </w:pPr>
    </w:p>
    <w:p w:rsidR="00E33DC8" w:rsidRPr="00825DC0" w:rsidRDefault="00E33DC8" w:rsidP="00825DC0">
      <w:pPr>
        <w:shd w:val="clear" w:color="auto" w:fill="FFFFFF"/>
        <w:jc w:val="both"/>
        <w:rPr>
          <w:rFonts w:ascii="Arial" w:hAnsi="Arial" w:cs="Arial"/>
          <w:sz w:val="22"/>
          <w:szCs w:val="22"/>
        </w:rPr>
      </w:pPr>
    </w:p>
    <w:p w:rsidR="00B75C83" w:rsidRPr="00825DC0" w:rsidRDefault="00B75C83" w:rsidP="00825DC0">
      <w:pPr>
        <w:shd w:val="clear" w:color="auto" w:fill="FFFFFF"/>
        <w:jc w:val="both"/>
        <w:rPr>
          <w:rFonts w:ascii="Arial" w:hAnsi="Arial" w:cs="Arial"/>
          <w:sz w:val="22"/>
          <w:szCs w:val="22"/>
        </w:rPr>
      </w:pPr>
      <w:r w:rsidRPr="00825DC0">
        <w:rPr>
          <w:rFonts w:ascii="Arial" w:hAnsi="Arial" w:cs="Arial"/>
          <w:sz w:val="22"/>
          <w:szCs w:val="22"/>
        </w:rPr>
        <w:t>o un</w:t>
      </w:r>
      <w:r w:rsidR="00534368" w:rsidRPr="00825DC0">
        <w:rPr>
          <w:rFonts w:ascii="Arial" w:hAnsi="Arial" w:cs="Arial"/>
          <w:sz w:val="22"/>
          <w:szCs w:val="22"/>
        </w:rPr>
        <w:t>a revolución cada 13.3 minutos.</w:t>
      </w:r>
    </w:p>
    <w:p w:rsidR="00B83D8F" w:rsidRPr="00825DC0" w:rsidRDefault="00B83D8F" w:rsidP="00825DC0">
      <w:pPr>
        <w:shd w:val="clear" w:color="auto" w:fill="FFFFFF"/>
        <w:jc w:val="both"/>
        <w:rPr>
          <w:rFonts w:ascii="Arial" w:hAnsi="Arial" w:cs="Arial"/>
          <w:sz w:val="22"/>
          <w:szCs w:val="22"/>
        </w:rPr>
      </w:pPr>
    </w:p>
    <w:p w:rsidR="00B83D8F" w:rsidRPr="00825DC0" w:rsidRDefault="00B83D8F" w:rsidP="00825DC0">
      <w:pPr>
        <w:shd w:val="clear" w:color="auto" w:fill="FFFFFF"/>
        <w:jc w:val="both"/>
        <w:rPr>
          <w:rFonts w:ascii="Arial" w:hAnsi="Arial" w:cs="Arial"/>
          <w:sz w:val="22"/>
          <w:szCs w:val="22"/>
        </w:rPr>
      </w:pPr>
    </w:p>
    <w:p w:rsidR="00B83D8F" w:rsidRPr="00825DC0" w:rsidRDefault="00B83D8F" w:rsidP="00825DC0">
      <w:pPr>
        <w:shd w:val="clear" w:color="auto" w:fill="FFFFFF"/>
        <w:jc w:val="both"/>
        <w:rPr>
          <w:rFonts w:ascii="Arial" w:hAnsi="Arial" w:cs="Arial"/>
          <w:sz w:val="22"/>
          <w:szCs w:val="22"/>
        </w:rPr>
      </w:pPr>
    </w:p>
    <w:p w:rsidR="00B83D8F" w:rsidRPr="00825DC0" w:rsidRDefault="00B83D8F" w:rsidP="00825DC0">
      <w:pPr>
        <w:shd w:val="clear" w:color="auto" w:fill="FFFFFF"/>
        <w:jc w:val="both"/>
        <w:rPr>
          <w:rFonts w:ascii="Arial" w:hAnsi="Arial" w:cs="Arial"/>
          <w:sz w:val="22"/>
          <w:szCs w:val="22"/>
        </w:rPr>
      </w:pPr>
    </w:p>
    <w:p w:rsidR="00B83D8F" w:rsidRPr="00825DC0" w:rsidRDefault="00B83D8F" w:rsidP="00825DC0">
      <w:pPr>
        <w:shd w:val="clear" w:color="auto" w:fill="FFFFFF"/>
        <w:jc w:val="both"/>
        <w:rPr>
          <w:rFonts w:ascii="Arial" w:hAnsi="Arial" w:cs="Arial"/>
          <w:sz w:val="22"/>
          <w:szCs w:val="22"/>
        </w:rPr>
      </w:pPr>
    </w:p>
    <w:p w:rsidR="00B83D8F" w:rsidRPr="00825DC0" w:rsidRDefault="00B83D8F" w:rsidP="00825DC0">
      <w:pPr>
        <w:shd w:val="clear" w:color="auto" w:fill="FFFFFF"/>
        <w:jc w:val="both"/>
        <w:rPr>
          <w:rFonts w:ascii="Arial" w:hAnsi="Arial" w:cs="Arial"/>
          <w:sz w:val="22"/>
          <w:szCs w:val="22"/>
        </w:rPr>
      </w:pPr>
    </w:p>
    <w:p w:rsidR="00B83D8F" w:rsidRPr="00825DC0" w:rsidRDefault="00B83D8F" w:rsidP="00825DC0">
      <w:pPr>
        <w:jc w:val="both"/>
        <w:rPr>
          <w:rFonts w:ascii="Arial" w:hAnsi="Arial" w:cs="Arial"/>
          <w:sz w:val="22"/>
          <w:szCs w:val="22"/>
        </w:rPr>
      </w:pPr>
      <w:r w:rsidRPr="00825DC0">
        <w:rPr>
          <w:rFonts w:ascii="Arial" w:hAnsi="Arial" w:cs="Arial"/>
          <w:sz w:val="22"/>
          <w:szCs w:val="22"/>
          <w:shd w:val="clear" w:color="auto" w:fill="000000"/>
        </w:rPr>
        <w:t xml:space="preserve">8.6.- </w:t>
      </w:r>
      <w:r w:rsidR="009565F5" w:rsidRPr="00825DC0">
        <w:rPr>
          <w:rFonts w:ascii="Arial" w:hAnsi="Arial" w:cs="Arial"/>
          <w:sz w:val="22"/>
          <w:szCs w:val="22"/>
          <w:shd w:val="clear" w:color="auto" w:fill="000000"/>
        </w:rPr>
        <w:t>EJERCICIO PROPUESTO</w:t>
      </w:r>
    </w:p>
    <w:p w:rsidR="009565F5" w:rsidRPr="00825DC0" w:rsidRDefault="009565F5" w:rsidP="00825DC0">
      <w:pPr>
        <w:shd w:val="clear" w:color="auto" w:fill="FFFFFF"/>
        <w:jc w:val="both"/>
        <w:rPr>
          <w:rFonts w:ascii="Arial" w:hAnsi="Arial" w:cs="Arial"/>
          <w:sz w:val="22"/>
          <w:szCs w:val="22"/>
        </w:rPr>
      </w:pPr>
    </w:p>
    <w:p w:rsidR="009565F5" w:rsidRPr="00825DC0" w:rsidRDefault="009565F5" w:rsidP="00825DC0">
      <w:pPr>
        <w:shd w:val="clear" w:color="auto" w:fill="FFFFFF"/>
        <w:jc w:val="both"/>
        <w:rPr>
          <w:rFonts w:ascii="Arial" w:hAnsi="Arial" w:cs="Arial"/>
          <w:sz w:val="22"/>
          <w:szCs w:val="22"/>
        </w:rPr>
      </w:pPr>
      <w:r w:rsidRPr="00825DC0">
        <w:rPr>
          <w:rFonts w:ascii="Arial" w:hAnsi="Arial" w:cs="Arial"/>
          <w:sz w:val="22"/>
          <w:szCs w:val="22"/>
        </w:rPr>
        <w:t>Determinar la superficie necesaria para el tratamiento de un agua residual con una DBO5 de 300 mg/l mediante filtros sintéticos de 6 m y 9 m de profundidad, después de la sedimentación primaria. La DBO</w:t>
      </w:r>
      <w:r w:rsidRPr="00825DC0">
        <w:rPr>
          <w:rFonts w:ascii="Arial" w:hAnsi="Arial" w:cs="Arial"/>
          <w:sz w:val="22"/>
          <w:szCs w:val="22"/>
          <w:vertAlign w:val="subscript"/>
        </w:rPr>
        <w:t>5</w:t>
      </w:r>
      <w:r w:rsidRPr="00825DC0">
        <w:rPr>
          <w:rFonts w:ascii="Arial" w:hAnsi="Arial" w:cs="Arial"/>
          <w:sz w:val="22"/>
          <w:szCs w:val="22"/>
        </w:rPr>
        <w:t xml:space="preserve"> final del efluente debe ser de 25 mg/l o inferior. Suponer que la constante de tratabilidad determinada realizando ensayos con un filtro de 6 m de profundidad es de 0.058 (m</w:t>
      </w:r>
      <w:r w:rsidRPr="00825DC0">
        <w:rPr>
          <w:rFonts w:ascii="Arial" w:hAnsi="Arial" w:cs="Arial"/>
          <w:sz w:val="22"/>
          <w:szCs w:val="22"/>
          <w:vertAlign w:val="superscript"/>
        </w:rPr>
        <w:t>3</w:t>
      </w:r>
      <w:r w:rsidRPr="00825DC0">
        <w:rPr>
          <w:rFonts w:ascii="Arial" w:hAnsi="Arial" w:cs="Arial"/>
          <w:sz w:val="22"/>
          <w:szCs w:val="22"/>
        </w:rPr>
        <w:t>/min)</w:t>
      </w:r>
      <w:r w:rsidRPr="00825DC0">
        <w:rPr>
          <w:rFonts w:ascii="Arial" w:hAnsi="Arial" w:cs="Arial"/>
          <w:sz w:val="22"/>
          <w:szCs w:val="22"/>
          <w:vertAlign w:val="superscript"/>
        </w:rPr>
        <w:t>0.5</w:t>
      </w:r>
      <w:r w:rsidRPr="00825DC0">
        <w:rPr>
          <w:rFonts w:ascii="Arial" w:hAnsi="Arial" w:cs="Arial"/>
          <w:sz w:val="22"/>
          <w:szCs w:val="22"/>
        </w:rPr>
        <w:t xml:space="preserve"> m a 20 ºC.</w:t>
      </w:r>
    </w:p>
    <w:p w:rsidR="00D26D20" w:rsidRPr="00825DC0" w:rsidRDefault="00D26D20" w:rsidP="00825DC0">
      <w:pPr>
        <w:shd w:val="clear" w:color="auto" w:fill="FFFFFF"/>
        <w:jc w:val="both"/>
        <w:rPr>
          <w:rFonts w:ascii="Arial" w:hAnsi="Arial" w:cs="Arial"/>
          <w:sz w:val="22"/>
          <w:szCs w:val="22"/>
        </w:rPr>
      </w:pPr>
    </w:p>
    <w:p w:rsidR="00D26D20" w:rsidRPr="00825DC0" w:rsidRDefault="00D26D20" w:rsidP="00825DC0">
      <w:pPr>
        <w:shd w:val="clear" w:color="auto" w:fill="FFFFFF"/>
        <w:jc w:val="both"/>
        <w:rPr>
          <w:rFonts w:ascii="Arial" w:hAnsi="Arial" w:cs="Arial"/>
          <w:b/>
          <w:sz w:val="22"/>
          <w:szCs w:val="22"/>
        </w:rPr>
      </w:pPr>
      <w:r w:rsidRPr="00825DC0">
        <w:rPr>
          <w:rFonts w:ascii="Arial" w:hAnsi="Arial" w:cs="Arial"/>
          <w:b/>
          <w:sz w:val="22"/>
          <w:szCs w:val="22"/>
        </w:rPr>
        <w:t>8.7.- REFERENCIAS BIBLIOGRAFICAS</w:t>
      </w:r>
    </w:p>
    <w:p w:rsidR="00D26D20" w:rsidRPr="00825DC0" w:rsidRDefault="00D26D20" w:rsidP="00825DC0">
      <w:pPr>
        <w:shd w:val="clear" w:color="auto" w:fill="FFFFFF"/>
        <w:jc w:val="both"/>
        <w:rPr>
          <w:rFonts w:ascii="Arial" w:hAnsi="Arial" w:cs="Arial"/>
          <w:sz w:val="22"/>
          <w:szCs w:val="22"/>
        </w:rPr>
      </w:pPr>
    </w:p>
    <w:p w:rsidR="00D26D20" w:rsidRPr="00825DC0" w:rsidRDefault="00D26D20" w:rsidP="00825DC0">
      <w:pPr>
        <w:shd w:val="clear" w:color="auto" w:fill="FFFFFF"/>
        <w:jc w:val="both"/>
        <w:rPr>
          <w:rFonts w:ascii="Arial" w:hAnsi="Arial" w:cs="Arial"/>
          <w:sz w:val="22"/>
          <w:szCs w:val="22"/>
        </w:rPr>
      </w:pPr>
      <w:r w:rsidRPr="00825DC0">
        <w:rPr>
          <w:rFonts w:ascii="Arial" w:hAnsi="Arial" w:cs="Arial"/>
          <w:b/>
          <w:sz w:val="22"/>
          <w:szCs w:val="22"/>
        </w:rPr>
        <w:t>1.-</w:t>
      </w:r>
      <w:r w:rsidRPr="00825DC0">
        <w:rPr>
          <w:rFonts w:ascii="Arial" w:hAnsi="Arial" w:cs="Arial"/>
          <w:sz w:val="22"/>
          <w:szCs w:val="22"/>
        </w:rPr>
        <w:t xml:space="preserve"> Metcalf &amp; Eddy, Ingeniería de Aguas Residuales, Editorial Mcgraw – Hill, Madrid - España, 1995.</w:t>
      </w:r>
    </w:p>
    <w:p w:rsidR="00D26D20" w:rsidRPr="00825DC0" w:rsidRDefault="00D26D20" w:rsidP="00825DC0">
      <w:pPr>
        <w:shd w:val="clear" w:color="auto" w:fill="FFFFFF"/>
        <w:jc w:val="both"/>
        <w:rPr>
          <w:rFonts w:ascii="Arial" w:hAnsi="Arial" w:cs="Arial"/>
          <w:sz w:val="22"/>
          <w:szCs w:val="22"/>
          <w:lang w:val="en-US"/>
        </w:rPr>
      </w:pPr>
      <w:r w:rsidRPr="00825DC0">
        <w:rPr>
          <w:rFonts w:ascii="Arial" w:hAnsi="Arial" w:cs="Arial"/>
          <w:b/>
          <w:sz w:val="22"/>
          <w:szCs w:val="22"/>
          <w:lang w:val="en-US"/>
        </w:rPr>
        <w:t>2.-</w:t>
      </w:r>
      <w:r w:rsidRPr="00825DC0">
        <w:rPr>
          <w:rFonts w:ascii="Arial" w:hAnsi="Arial" w:cs="Arial"/>
          <w:sz w:val="22"/>
          <w:szCs w:val="22"/>
          <w:lang w:val="en-US"/>
        </w:rPr>
        <w:t xml:space="preserve"> Rubens. S. Ramalho, Tratamiento de Aguas Residuales, Editorial REVERTE S.A., Faculty of Science and Engineering Laval University, Quebec Canadá.</w:t>
      </w:r>
    </w:p>
    <w:sectPr w:rsidR="00D26D20" w:rsidRPr="00825DC0" w:rsidSect="00825DC0">
      <w:headerReference w:type="default" r:id="rId50"/>
      <w:footerReference w:type="default" r:id="rId51"/>
      <w:pgSz w:w="10440" w:h="15120" w:code="7"/>
      <w:pgMar w:top="1440" w:right="1440" w:bottom="1440" w:left="1800" w:header="1191" w:footer="964" w:gutter="0"/>
      <w:pgBorders>
        <w:top w:val="single" w:sz="4" w:space="0" w:color="auto"/>
        <w:bottom w:val="single" w:sz="4" w:space="0" w:color="auto"/>
      </w:pgBorders>
      <w:pgNumType w:start="240"/>
      <w:cols w:space="6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4D85" w:rsidRDefault="00094D85" w:rsidP="006C3CE9">
      <w:r>
        <w:separator/>
      </w:r>
    </w:p>
  </w:endnote>
  <w:endnote w:type="continuationSeparator" w:id="0">
    <w:p w:rsidR="00094D85" w:rsidRDefault="00094D85" w:rsidP="006C3CE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D8F" w:rsidRDefault="00AE58E5">
    <w:pPr>
      <w:pStyle w:val="Fuzeile"/>
      <w:jc w:val="right"/>
    </w:pPr>
    <w:r w:rsidRPr="00534368">
      <w:rPr>
        <w:sz w:val="22"/>
        <w:szCs w:val="22"/>
      </w:rPr>
      <w:fldChar w:fldCharType="begin"/>
    </w:r>
    <w:r w:rsidR="00B83D8F" w:rsidRPr="00534368">
      <w:rPr>
        <w:sz w:val="22"/>
        <w:szCs w:val="22"/>
      </w:rPr>
      <w:instrText xml:space="preserve"> PAGE   \* MERGEFORMAT </w:instrText>
    </w:r>
    <w:r w:rsidRPr="00534368">
      <w:rPr>
        <w:sz w:val="22"/>
        <w:szCs w:val="22"/>
      </w:rPr>
      <w:fldChar w:fldCharType="separate"/>
    </w:r>
    <w:r w:rsidR="00825DC0">
      <w:rPr>
        <w:noProof/>
        <w:sz w:val="22"/>
        <w:szCs w:val="22"/>
      </w:rPr>
      <w:t>255</w:t>
    </w:r>
    <w:r w:rsidRPr="00534368">
      <w:rPr>
        <w:sz w:val="22"/>
        <w:szCs w:val="22"/>
      </w:rPr>
      <w:fldChar w:fldCharType="end"/>
    </w:r>
  </w:p>
  <w:p w:rsidR="00B83D8F" w:rsidRPr="002C1509" w:rsidRDefault="00B83D8F">
    <w:pPr>
      <w:pStyle w:val="Fuzeile"/>
      <w:rPr>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4D85" w:rsidRDefault="00094D85" w:rsidP="006C3CE9">
      <w:r>
        <w:separator/>
      </w:r>
    </w:p>
  </w:footnote>
  <w:footnote w:type="continuationSeparator" w:id="0">
    <w:p w:rsidR="00094D85" w:rsidRDefault="00094D85" w:rsidP="006C3CE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D8F" w:rsidRPr="002C1509" w:rsidRDefault="00B83D8F" w:rsidP="002C1509">
    <w:pPr>
      <w:pStyle w:val="Kopfzeile"/>
      <w:jc w:val="right"/>
      <w:rPr>
        <w:sz w:val="22"/>
        <w:szCs w:val="22"/>
      </w:rPr>
    </w:pPr>
    <w:r>
      <w:rPr>
        <w:sz w:val="22"/>
        <w:szCs w:val="22"/>
      </w:rPr>
      <w:t>Universidad Mayor de San Simón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4F742D"/>
    <w:multiLevelType w:val="hybridMultilevel"/>
    <w:tmpl w:val="40BA6C9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D0C3924"/>
    <w:multiLevelType w:val="hybridMultilevel"/>
    <w:tmpl w:val="23CA681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174E4BFA"/>
    <w:multiLevelType w:val="singleLevel"/>
    <w:tmpl w:val="98BE1DE0"/>
    <w:lvl w:ilvl="0">
      <w:start w:val="2"/>
      <w:numFmt w:val="lowerLetter"/>
      <w:lvlText w:val="%1)"/>
      <w:legacy w:legacy="1" w:legacySpace="0" w:legacyIndent="312"/>
      <w:lvlJc w:val="left"/>
      <w:rPr>
        <w:rFonts w:ascii="Times New Roman" w:hAnsi="Times New Roman" w:cs="Times New Roman" w:hint="default"/>
      </w:rPr>
    </w:lvl>
  </w:abstractNum>
  <w:abstractNum w:abstractNumId="3">
    <w:nsid w:val="35F404BD"/>
    <w:multiLevelType w:val="hybridMultilevel"/>
    <w:tmpl w:val="23CA681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36080030"/>
    <w:multiLevelType w:val="hybridMultilevel"/>
    <w:tmpl w:val="9984F67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3656529D"/>
    <w:multiLevelType w:val="singleLevel"/>
    <w:tmpl w:val="45006B72"/>
    <w:lvl w:ilvl="0">
      <w:start w:val="5"/>
      <w:numFmt w:val="decimal"/>
      <w:lvlText w:val="%1."/>
      <w:legacy w:legacy="1" w:legacySpace="0" w:legacyIndent="307"/>
      <w:lvlJc w:val="left"/>
      <w:rPr>
        <w:rFonts w:ascii="Times New Roman" w:hAnsi="Times New Roman" w:cs="Times New Roman" w:hint="default"/>
      </w:rPr>
    </w:lvl>
  </w:abstractNum>
  <w:abstractNum w:abstractNumId="6">
    <w:nsid w:val="3D971786"/>
    <w:multiLevelType w:val="singleLevel"/>
    <w:tmpl w:val="6EA4F242"/>
    <w:lvl w:ilvl="0">
      <w:start w:val="1"/>
      <w:numFmt w:val="decimal"/>
      <w:lvlText w:val="%1."/>
      <w:legacy w:legacy="1" w:legacySpace="0" w:legacyIndent="312"/>
      <w:lvlJc w:val="left"/>
      <w:rPr>
        <w:rFonts w:ascii="Times New Roman" w:hAnsi="Times New Roman" w:cs="Times New Roman" w:hint="default"/>
      </w:rPr>
    </w:lvl>
  </w:abstractNum>
  <w:abstractNum w:abstractNumId="7">
    <w:nsid w:val="4707095A"/>
    <w:multiLevelType w:val="hybridMultilevel"/>
    <w:tmpl w:val="BBC02EC0"/>
    <w:lvl w:ilvl="0" w:tplc="400A000F">
      <w:start w:val="1"/>
      <w:numFmt w:val="decimal"/>
      <w:lvlText w:val="%1."/>
      <w:lvlJc w:val="left"/>
      <w:pPr>
        <w:tabs>
          <w:tab w:val="num" w:pos="720"/>
        </w:tabs>
        <w:ind w:left="720" w:hanging="360"/>
      </w:pPr>
      <w:rPr>
        <w:rFonts w:hint="default"/>
      </w:rPr>
    </w:lvl>
    <w:lvl w:ilvl="1" w:tplc="400A0019" w:tentative="1">
      <w:start w:val="1"/>
      <w:numFmt w:val="lowerLetter"/>
      <w:lvlText w:val="%2."/>
      <w:lvlJc w:val="left"/>
      <w:pPr>
        <w:tabs>
          <w:tab w:val="num" w:pos="1440"/>
        </w:tabs>
        <w:ind w:left="1440" w:hanging="360"/>
      </w:pPr>
    </w:lvl>
    <w:lvl w:ilvl="2" w:tplc="400A001B" w:tentative="1">
      <w:start w:val="1"/>
      <w:numFmt w:val="lowerRoman"/>
      <w:lvlText w:val="%3."/>
      <w:lvlJc w:val="right"/>
      <w:pPr>
        <w:tabs>
          <w:tab w:val="num" w:pos="2160"/>
        </w:tabs>
        <w:ind w:left="2160" w:hanging="180"/>
      </w:p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abstractNum w:abstractNumId="8">
    <w:nsid w:val="475540D6"/>
    <w:multiLevelType w:val="singleLevel"/>
    <w:tmpl w:val="98BE1DE0"/>
    <w:lvl w:ilvl="0">
      <w:start w:val="1"/>
      <w:numFmt w:val="lowerLetter"/>
      <w:lvlText w:val="%1)"/>
      <w:legacy w:legacy="1" w:legacySpace="0" w:legacyIndent="316"/>
      <w:lvlJc w:val="left"/>
      <w:rPr>
        <w:rFonts w:ascii="Times New Roman" w:hAnsi="Times New Roman" w:cs="Times New Roman" w:hint="default"/>
      </w:rPr>
    </w:lvl>
  </w:abstractNum>
  <w:abstractNum w:abstractNumId="9">
    <w:nsid w:val="49C83244"/>
    <w:multiLevelType w:val="singleLevel"/>
    <w:tmpl w:val="4EB6EAAC"/>
    <w:lvl w:ilvl="0">
      <w:start w:val="1"/>
      <w:numFmt w:val="decimal"/>
      <w:lvlText w:val="%1."/>
      <w:legacy w:legacy="1" w:legacySpace="0" w:legacyIndent="326"/>
      <w:lvlJc w:val="left"/>
      <w:rPr>
        <w:rFonts w:ascii="Times New Roman" w:hAnsi="Times New Roman" w:cs="Times New Roman" w:hint="default"/>
      </w:rPr>
    </w:lvl>
  </w:abstractNum>
  <w:abstractNum w:abstractNumId="10">
    <w:nsid w:val="4A4E659D"/>
    <w:multiLevelType w:val="hybridMultilevel"/>
    <w:tmpl w:val="EF88EFA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4BB34AA6"/>
    <w:multiLevelType w:val="hybridMultilevel"/>
    <w:tmpl w:val="527E001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72C95CD8"/>
    <w:multiLevelType w:val="hybridMultilevel"/>
    <w:tmpl w:val="8A463D3C"/>
    <w:lvl w:ilvl="0" w:tplc="AEE03976">
      <w:start w:val="1"/>
      <w:numFmt w:val="decimal"/>
      <w:lvlText w:val="%1."/>
      <w:lvlJc w:val="left"/>
      <w:pPr>
        <w:tabs>
          <w:tab w:val="num" w:pos="720"/>
        </w:tabs>
        <w:ind w:left="720" w:hanging="360"/>
      </w:pPr>
      <w:rPr>
        <w:rFonts w:ascii="Arial" w:hAnsi="Arial" w:cs="Arial"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78BE71BB"/>
    <w:multiLevelType w:val="singleLevel"/>
    <w:tmpl w:val="98BE1DE0"/>
    <w:lvl w:ilvl="0">
      <w:start w:val="1"/>
      <w:numFmt w:val="lowerLetter"/>
      <w:lvlText w:val="%1)"/>
      <w:legacy w:legacy="1" w:legacySpace="0" w:legacyIndent="322"/>
      <w:lvlJc w:val="left"/>
      <w:rPr>
        <w:rFonts w:ascii="Times New Roman" w:hAnsi="Times New Roman" w:cs="Times New Roman" w:hint="default"/>
      </w:rPr>
    </w:lvl>
  </w:abstractNum>
  <w:num w:numId="1">
    <w:abstractNumId w:val="9"/>
  </w:num>
  <w:num w:numId="2">
    <w:abstractNumId w:val="6"/>
  </w:num>
  <w:num w:numId="3">
    <w:abstractNumId w:val="5"/>
  </w:num>
  <w:num w:numId="4">
    <w:abstractNumId w:val="8"/>
  </w:num>
  <w:num w:numId="5">
    <w:abstractNumId w:val="2"/>
  </w:num>
  <w:num w:numId="6">
    <w:abstractNumId w:val="13"/>
  </w:num>
  <w:num w:numId="7">
    <w:abstractNumId w:val="12"/>
  </w:num>
  <w:num w:numId="8">
    <w:abstractNumId w:val="7"/>
  </w:num>
  <w:num w:numId="9">
    <w:abstractNumId w:val="3"/>
  </w:num>
  <w:num w:numId="10">
    <w:abstractNumId w:val="1"/>
  </w:num>
  <w:num w:numId="11">
    <w:abstractNumId w:val="11"/>
  </w:num>
  <w:num w:numId="12">
    <w:abstractNumId w:val="10"/>
  </w:num>
  <w:num w:numId="13">
    <w:abstractNumId w:val="4"/>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stylePaneFormatFilter w:val="3F01"/>
  <w:defaultTabStop w:val="720"/>
  <w:hyphenationZone w:val="425"/>
  <w:doNotHyphenateCaps/>
  <w:drawingGridHorizontalSpacing w:val="100"/>
  <w:drawingGridVerticalSpacing w:val="120"/>
  <w:displayHorizontalDrawingGridEvery w:val="0"/>
  <w:displayVerticalDrawingGridEvery w:val="3"/>
  <w:doNotShadeFormData/>
  <w:characterSpacingControl w:val="compressPunctuation"/>
  <w:footnotePr>
    <w:footnote w:id="-1"/>
    <w:footnote w:id="0"/>
  </w:footnotePr>
  <w:endnotePr>
    <w:endnote w:id="-1"/>
    <w:endnote w:id="0"/>
  </w:endnotePr>
  <w:compat/>
  <w:rsids>
    <w:rsidRoot w:val="00CF4C65"/>
    <w:rsid w:val="00015C8E"/>
    <w:rsid w:val="00031690"/>
    <w:rsid w:val="000754E5"/>
    <w:rsid w:val="00094D85"/>
    <w:rsid w:val="000A7FA8"/>
    <w:rsid w:val="000F75DF"/>
    <w:rsid w:val="0010060F"/>
    <w:rsid w:val="00103476"/>
    <w:rsid w:val="00111571"/>
    <w:rsid w:val="00114C9E"/>
    <w:rsid w:val="00127927"/>
    <w:rsid w:val="00143569"/>
    <w:rsid w:val="00164C40"/>
    <w:rsid w:val="00176E62"/>
    <w:rsid w:val="001B76FE"/>
    <w:rsid w:val="001D519E"/>
    <w:rsid w:val="001E3A4E"/>
    <w:rsid w:val="00211F19"/>
    <w:rsid w:val="00221CF0"/>
    <w:rsid w:val="00223F6E"/>
    <w:rsid w:val="0024655D"/>
    <w:rsid w:val="0026236B"/>
    <w:rsid w:val="002746C9"/>
    <w:rsid w:val="002807B6"/>
    <w:rsid w:val="002A386A"/>
    <w:rsid w:val="002B4540"/>
    <w:rsid w:val="002C1509"/>
    <w:rsid w:val="003013F8"/>
    <w:rsid w:val="0034655A"/>
    <w:rsid w:val="003655CA"/>
    <w:rsid w:val="003677D7"/>
    <w:rsid w:val="00373887"/>
    <w:rsid w:val="003751E0"/>
    <w:rsid w:val="003B1992"/>
    <w:rsid w:val="003B25B7"/>
    <w:rsid w:val="003D2298"/>
    <w:rsid w:val="00404EBD"/>
    <w:rsid w:val="004101AF"/>
    <w:rsid w:val="00425CCD"/>
    <w:rsid w:val="00435CFF"/>
    <w:rsid w:val="00494D0B"/>
    <w:rsid w:val="004A4EDB"/>
    <w:rsid w:val="004B66E4"/>
    <w:rsid w:val="00506A36"/>
    <w:rsid w:val="00517D8A"/>
    <w:rsid w:val="00534368"/>
    <w:rsid w:val="00537FCE"/>
    <w:rsid w:val="00544BDA"/>
    <w:rsid w:val="0054652D"/>
    <w:rsid w:val="005557A5"/>
    <w:rsid w:val="0056484D"/>
    <w:rsid w:val="00581386"/>
    <w:rsid w:val="005F690C"/>
    <w:rsid w:val="005F76A0"/>
    <w:rsid w:val="005F7DBD"/>
    <w:rsid w:val="00614E15"/>
    <w:rsid w:val="00634B1A"/>
    <w:rsid w:val="00661751"/>
    <w:rsid w:val="006C3CE9"/>
    <w:rsid w:val="006C6350"/>
    <w:rsid w:val="006E739F"/>
    <w:rsid w:val="00702F5E"/>
    <w:rsid w:val="00714601"/>
    <w:rsid w:val="00724EA8"/>
    <w:rsid w:val="00727383"/>
    <w:rsid w:val="00736990"/>
    <w:rsid w:val="00766525"/>
    <w:rsid w:val="0079755C"/>
    <w:rsid w:val="007D633C"/>
    <w:rsid w:val="007D72DD"/>
    <w:rsid w:val="00803B17"/>
    <w:rsid w:val="00825DC0"/>
    <w:rsid w:val="008767E7"/>
    <w:rsid w:val="008950D6"/>
    <w:rsid w:val="008B7F3A"/>
    <w:rsid w:val="008C5A48"/>
    <w:rsid w:val="00906890"/>
    <w:rsid w:val="009211D0"/>
    <w:rsid w:val="009565F5"/>
    <w:rsid w:val="00957C6F"/>
    <w:rsid w:val="00986C61"/>
    <w:rsid w:val="009B2259"/>
    <w:rsid w:val="009B4611"/>
    <w:rsid w:val="00A1452D"/>
    <w:rsid w:val="00A4054E"/>
    <w:rsid w:val="00A47D3E"/>
    <w:rsid w:val="00A62D42"/>
    <w:rsid w:val="00A660B0"/>
    <w:rsid w:val="00A8038D"/>
    <w:rsid w:val="00A947B0"/>
    <w:rsid w:val="00A95FE4"/>
    <w:rsid w:val="00AA63F0"/>
    <w:rsid w:val="00AC7146"/>
    <w:rsid w:val="00AE58E5"/>
    <w:rsid w:val="00B33F8D"/>
    <w:rsid w:val="00B61A2A"/>
    <w:rsid w:val="00B75C83"/>
    <w:rsid w:val="00B83D8F"/>
    <w:rsid w:val="00BB70B4"/>
    <w:rsid w:val="00BC134C"/>
    <w:rsid w:val="00BC4652"/>
    <w:rsid w:val="00BD16DB"/>
    <w:rsid w:val="00BD3775"/>
    <w:rsid w:val="00BE6471"/>
    <w:rsid w:val="00C27B28"/>
    <w:rsid w:val="00C31E39"/>
    <w:rsid w:val="00C57A02"/>
    <w:rsid w:val="00CC1DAB"/>
    <w:rsid w:val="00CC2F2B"/>
    <w:rsid w:val="00CD574A"/>
    <w:rsid w:val="00CE66E0"/>
    <w:rsid w:val="00CF0FAB"/>
    <w:rsid w:val="00CF4C65"/>
    <w:rsid w:val="00D05D35"/>
    <w:rsid w:val="00D26D20"/>
    <w:rsid w:val="00D50314"/>
    <w:rsid w:val="00D52F63"/>
    <w:rsid w:val="00D53BD0"/>
    <w:rsid w:val="00D66A06"/>
    <w:rsid w:val="00D768F9"/>
    <w:rsid w:val="00DB44EC"/>
    <w:rsid w:val="00DE004A"/>
    <w:rsid w:val="00DE09D8"/>
    <w:rsid w:val="00E10885"/>
    <w:rsid w:val="00E139DC"/>
    <w:rsid w:val="00E33DC8"/>
    <w:rsid w:val="00E36397"/>
    <w:rsid w:val="00E5482C"/>
    <w:rsid w:val="00E71510"/>
    <w:rsid w:val="00E745C2"/>
    <w:rsid w:val="00E76A1C"/>
    <w:rsid w:val="00E90AF9"/>
    <w:rsid w:val="00EB10AF"/>
    <w:rsid w:val="00EB1FF6"/>
    <w:rsid w:val="00EB6796"/>
    <w:rsid w:val="00EE4B62"/>
    <w:rsid w:val="00EF1E64"/>
    <w:rsid w:val="00F17210"/>
    <w:rsid w:val="00F22FB4"/>
    <w:rsid w:val="00F44B0D"/>
    <w:rsid w:val="00F54BA0"/>
    <w:rsid w:val="00F67CC7"/>
    <w:rsid w:val="00F72733"/>
    <w:rsid w:val="00FA2A0D"/>
    <w:rsid w:val="00FB732C"/>
    <w:rsid w:val="00FB75A1"/>
    <w:rsid w:val="00FD6C5B"/>
    <w:rsid w:val="00FF0FDC"/>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C6350"/>
    <w:pPr>
      <w:widowControl w:val="0"/>
      <w:autoSpaceDE w:val="0"/>
      <w:autoSpaceDN w:val="0"/>
      <w:adjustRightInd w:val="0"/>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4054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4054E"/>
    <w:rPr>
      <w:rFonts w:ascii="Tahoma" w:hAnsi="Tahoma" w:cs="Tahoma"/>
      <w:sz w:val="16"/>
      <w:szCs w:val="16"/>
    </w:rPr>
  </w:style>
  <w:style w:type="table" w:styleId="Tabellengitternetz">
    <w:name w:val="Table Grid"/>
    <w:basedOn w:val="NormaleTabelle"/>
    <w:uiPriority w:val="59"/>
    <w:rsid w:val="00435CF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Kopfzeile">
    <w:name w:val="header"/>
    <w:basedOn w:val="Standard"/>
    <w:link w:val="KopfzeileZchn"/>
    <w:uiPriority w:val="99"/>
    <w:semiHidden/>
    <w:unhideWhenUsed/>
    <w:rsid w:val="006C3CE9"/>
    <w:pPr>
      <w:tabs>
        <w:tab w:val="center" w:pos="4252"/>
        <w:tab w:val="right" w:pos="8504"/>
      </w:tabs>
    </w:pPr>
  </w:style>
  <w:style w:type="character" w:customStyle="1" w:styleId="KopfzeileZchn">
    <w:name w:val="Kopfzeile Zchn"/>
    <w:basedOn w:val="Absatz-Standardschriftart"/>
    <w:link w:val="Kopfzeile"/>
    <w:uiPriority w:val="99"/>
    <w:semiHidden/>
    <w:rsid w:val="006C3CE9"/>
  </w:style>
  <w:style w:type="paragraph" w:styleId="Fuzeile">
    <w:name w:val="footer"/>
    <w:basedOn w:val="Standard"/>
    <w:link w:val="FuzeileZchn"/>
    <w:uiPriority w:val="99"/>
    <w:unhideWhenUsed/>
    <w:rsid w:val="006C3CE9"/>
    <w:pPr>
      <w:tabs>
        <w:tab w:val="center" w:pos="4252"/>
        <w:tab w:val="right" w:pos="8504"/>
      </w:tabs>
    </w:pPr>
  </w:style>
  <w:style w:type="character" w:customStyle="1" w:styleId="FuzeileZchn">
    <w:name w:val="Fußzeile Zchn"/>
    <w:basedOn w:val="Absatz-Standardschriftart"/>
    <w:link w:val="Fuzeile"/>
    <w:uiPriority w:val="99"/>
    <w:rsid w:val="006C3CE9"/>
  </w:style>
  <w:style w:type="paragraph" w:styleId="Listenabsatz">
    <w:name w:val="List Paragraph"/>
    <w:basedOn w:val="Standard"/>
    <w:uiPriority w:val="34"/>
    <w:qFormat/>
    <w:rsid w:val="00AA63F0"/>
    <w:pPr>
      <w:ind w:left="720"/>
      <w:contextualSpacing/>
    </w:pPr>
  </w:style>
  <w:style w:type="table" w:styleId="HelleSchattierung-Akzent2">
    <w:name w:val="Light Shading Accent 2"/>
    <w:basedOn w:val="NormaleTabelle"/>
    <w:uiPriority w:val="60"/>
    <w:rsid w:val="00E76A1C"/>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9.wmf"/><Relationship Id="rId3" Type="http://schemas.openxmlformats.org/officeDocument/2006/relationships/styles" Target="styles.xml"/><Relationship Id="rId21" Type="http://schemas.openxmlformats.org/officeDocument/2006/relationships/image" Target="media/image10.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oleObject" Target="embeddings/oleObject18.bin"/><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3.bin"/><Relationship Id="rId46" Type="http://schemas.openxmlformats.org/officeDocument/2006/relationships/image" Target="media/image22.wmf"/><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4.wmf"/><Relationship Id="rId41" Type="http://schemas.openxmlformats.org/officeDocument/2006/relationships/image" Target="media/image2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8.w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9.bin"/><Relationship Id="rId10" Type="http://schemas.openxmlformats.org/officeDocument/2006/relationships/image" Target="media/image3.wmf"/><Relationship Id="rId19" Type="http://schemas.openxmlformats.org/officeDocument/2006/relationships/image" Target="media/image9.wmf"/><Relationship Id="rId31" Type="http://schemas.openxmlformats.org/officeDocument/2006/relationships/image" Target="media/image15.wmf"/><Relationship Id="rId44" Type="http://schemas.openxmlformats.org/officeDocument/2006/relationships/oleObject" Target="embeddings/oleObject16.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oleObject" Target="embeddings/oleObject5.bin"/><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image" Target="media/image23.wmf"/><Relationship Id="rId8" Type="http://schemas.openxmlformats.org/officeDocument/2006/relationships/image" Target="media/image1.png"/><Relationship Id="rId51"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EBBCA6B-D354-4DCA-8BB1-C8FBB156D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4420</Words>
  <Characters>24316</Characters>
  <Application>Microsoft Office Word</Application>
  <DocSecurity>0</DocSecurity>
  <Lines>202</Lines>
  <Paragraphs>57</Paragraphs>
  <ScaleCrop>false</ScaleCrop>
  <HeadingPairs>
    <vt:vector size="2" baseType="variant">
      <vt:variant>
        <vt:lpstr>Título</vt:lpstr>
      </vt:variant>
      <vt:variant>
        <vt:i4>1</vt:i4>
      </vt:variant>
    </vt:vector>
  </HeadingPairs>
  <TitlesOfParts>
    <vt:vector size="1" baseType="lpstr">
      <vt:lpstr/>
    </vt:vector>
  </TitlesOfParts>
  <Company>professional</Company>
  <LinksUpToDate>false</LinksUpToDate>
  <CharactersWithSpaces>28679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axel's</dc:creator>
  <cp:keywords/>
  <dc:description/>
  <cp:lastModifiedBy>armando</cp:lastModifiedBy>
  <cp:revision>3</cp:revision>
  <cp:lastPrinted>2008-05-24T21:35:00Z</cp:lastPrinted>
  <dcterms:created xsi:type="dcterms:W3CDTF">2008-06-12T18:18:00Z</dcterms:created>
  <dcterms:modified xsi:type="dcterms:W3CDTF">2009-07-19T12:15:00Z</dcterms:modified>
</cp:coreProperties>
</file>